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A93" w:rsidRPr="00467D02" w:rsidRDefault="00D81A93" w:rsidP="00D81A93">
      <w:pPr>
        <w:spacing w:after="0" w:line="240" w:lineRule="auto"/>
        <w:jc w:val="right"/>
        <w:rPr>
          <w:rFonts w:ascii="Times New Roman" w:hAnsi="Times New Roman" w:cs="Times New Roman"/>
          <w:sz w:val="24"/>
          <w:szCs w:val="24"/>
        </w:rPr>
      </w:pPr>
      <w:r w:rsidRPr="00467D02">
        <w:rPr>
          <w:rFonts w:ascii="Times New Roman" w:hAnsi="Times New Roman" w:cs="Times New Roman"/>
          <w:sz w:val="24"/>
          <w:szCs w:val="24"/>
        </w:rPr>
        <w:t>Приложение</w:t>
      </w:r>
      <w:r>
        <w:rPr>
          <w:rFonts w:ascii="Times New Roman" w:hAnsi="Times New Roman" w:cs="Times New Roman"/>
          <w:sz w:val="24"/>
          <w:szCs w:val="24"/>
        </w:rPr>
        <w:t xml:space="preserve"> № </w:t>
      </w:r>
      <w:r>
        <w:rPr>
          <w:rFonts w:ascii="Times New Roman" w:hAnsi="Times New Roman" w:cs="Times New Roman"/>
          <w:sz w:val="24"/>
          <w:szCs w:val="24"/>
        </w:rPr>
        <w:t>1</w:t>
      </w:r>
      <w:r w:rsidRPr="00467D02">
        <w:rPr>
          <w:rFonts w:ascii="Times New Roman" w:hAnsi="Times New Roman" w:cs="Times New Roman"/>
          <w:sz w:val="24"/>
          <w:szCs w:val="24"/>
        </w:rPr>
        <w:t xml:space="preserve"> </w:t>
      </w:r>
    </w:p>
    <w:p w:rsidR="00D81A93" w:rsidRPr="00467D02" w:rsidRDefault="00D81A93" w:rsidP="00D81A93">
      <w:pPr>
        <w:spacing w:after="0" w:line="240" w:lineRule="auto"/>
        <w:jc w:val="right"/>
        <w:rPr>
          <w:rFonts w:ascii="Times New Roman" w:hAnsi="Times New Roman" w:cs="Times New Roman"/>
          <w:sz w:val="24"/>
          <w:szCs w:val="24"/>
        </w:rPr>
      </w:pPr>
      <w:r w:rsidRPr="00467D02">
        <w:rPr>
          <w:rFonts w:ascii="Times New Roman" w:hAnsi="Times New Roman" w:cs="Times New Roman"/>
          <w:sz w:val="24"/>
          <w:szCs w:val="24"/>
        </w:rPr>
        <w:t xml:space="preserve">к постановлению </w:t>
      </w:r>
      <w:r w:rsidRPr="00467D02">
        <w:rPr>
          <w:rFonts w:ascii="Times New Roman" w:hAnsi="Times New Roman" w:cs="Times New Roman"/>
          <w:sz w:val="24"/>
          <w:szCs w:val="24"/>
          <w:lang w:val="en-US"/>
        </w:rPr>
        <w:t>VI</w:t>
      </w:r>
      <w:r w:rsidRPr="00467D02">
        <w:rPr>
          <w:rFonts w:ascii="Times New Roman" w:hAnsi="Times New Roman" w:cs="Times New Roman"/>
          <w:sz w:val="24"/>
          <w:szCs w:val="24"/>
        </w:rPr>
        <w:t xml:space="preserve"> заседания</w:t>
      </w:r>
    </w:p>
    <w:p w:rsidR="00D81A93" w:rsidRPr="00467D02" w:rsidRDefault="00D81A93" w:rsidP="00D81A93">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Президиума</w:t>
      </w:r>
      <w:r w:rsidRPr="00467D02">
        <w:rPr>
          <w:rFonts w:ascii="Times New Roman" w:hAnsi="Times New Roman" w:cs="Times New Roman"/>
          <w:sz w:val="24"/>
          <w:szCs w:val="24"/>
        </w:rPr>
        <w:t xml:space="preserve"> Профсоюза ВС России </w:t>
      </w:r>
    </w:p>
    <w:p w:rsidR="00D81A93" w:rsidRPr="00467D02" w:rsidRDefault="00D81A93" w:rsidP="00D81A93">
      <w:pPr>
        <w:spacing w:after="0" w:line="240" w:lineRule="auto"/>
        <w:jc w:val="right"/>
        <w:rPr>
          <w:rFonts w:ascii="Times New Roman" w:hAnsi="Times New Roman" w:cs="Times New Roman"/>
          <w:sz w:val="24"/>
          <w:szCs w:val="24"/>
        </w:rPr>
      </w:pPr>
      <w:r w:rsidRPr="00467D02">
        <w:rPr>
          <w:rFonts w:ascii="Times New Roman" w:hAnsi="Times New Roman" w:cs="Times New Roman"/>
          <w:sz w:val="24"/>
          <w:szCs w:val="24"/>
        </w:rPr>
        <w:t>от 2</w:t>
      </w:r>
      <w:r>
        <w:rPr>
          <w:rFonts w:ascii="Times New Roman" w:hAnsi="Times New Roman" w:cs="Times New Roman"/>
          <w:sz w:val="24"/>
          <w:szCs w:val="24"/>
        </w:rPr>
        <w:t xml:space="preserve">2 сентября </w:t>
      </w:r>
      <w:r w:rsidRPr="00467D02">
        <w:rPr>
          <w:rFonts w:ascii="Times New Roman" w:hAnsi="Times New Roman" w:cs="Times New Roman"/>
          <w:sz w:val="24"/>
          <w:szCs w:val="24"/>
        </w:rPr>
        <w:t>202</w:t>
      </w:r>
      <w:r>
        <w:rPr>
          <w:rFonts w:ascii="Times New Roman" w:hAnsi="Times New Roman" w:cs="Times New Roman"/>
          <w:sz w:val="24"/>
          <w:szCs w:val="24"/>
        </w:rPr>
        <w:t>1</w:t>
      </w:r>
      <w:r w:rsidRPr="00467D02">
        <w:rPr>
          <w:rFonts w:ascii="Times New Roman" w:hAnsi="Times New Roman" w:cs="Times New Roman"/>
          <w:sz w:val="24"/>
          <w:szCs w:val="24"/>
        </w:rPr>
        <w:t xml:space="preserve"> г. № 6-</w:t>
      </w:r>
      <w:r>
        <w:rPr>
          <w:rFonts w:ascii="Times New Roman" w:hAnsi="Times New Roman" w:cs="Times New Roman"/>
          <w:sz w:val="24"/>
          <w:szCs w:val="24"/>
        </w:rPr>
        <w:t>2</w:t>
      </w:r>
    </w:p>
    <w:p w:rsidR="00D52AC9" w:rsidRDefault="00D52AC9" w:rsidP="00D52AC9">
      <w:pPr>
        <w:jc w:val="center"/>
        <w:rPr>
          <w:rFonts w:ascii="Times New Roman" w:hAnsi="Times New Roman" w:cs="Times New Roman"/>
          <w:b/>
          <w:sz w:val="28"/>
          <w:szCs w:val="28"/>
        </w:rPr>
      </w:pPr>
    </w:p>
    <w:p w:rsidR="00D52AC9" w:rsidRDefault="00D52AC9" w:rsidP="00D52AC9">
      <w:pPr>
        <w:jc w:val="center"/>
        <w:rPr>
          <w:rFonts w:ascii="Times New Roman" w:hAnsi="Times New Roman" w:cs="Times New Roman"/>
          <w:b/>
          <w:sz w:val="28"/>
          <w:szCs w:val="28"/>
        </w:rPr>
      </w:pPr>
    </w:p>
    <w:p w:rsidR="00D52AC9" w:rsidRDefault="00D52AC9" w:rsidP="00D52AC9">
      <w:pPr>
        <w:jc w:val="center"/>
        <w:rPr>
          <w:rFonts w:ascii="Times New Roman" w:hAnsi="Times New Roman" w:cs="Times New Roman"/>
          <w:b/>
          <w:sz w:val="28"/>
          <w:szCs w:val="28"/>
        </w:rPr>
      </w:pPr>
    </w:p>
    <w:p w:rsidR="00D52AC9" w:rsidRDefault="00D52AC9" w:rsidP="00D52AC9">
      <w:pPr>
        <w:jc w:val="center"/>
        <w:rPr>
          <w:rFonts w:ascii="Times New Roman" w:hAnsi="Times New Roman" w:cs="Times New Roman"/>
          <w:b/>
          <w:sz w:val="28"/>
          <w:szCs w:val="28"/>
        </w:rPr>
      </w:pPr>
    </w:p>
    <w:p w:rsidR="00D52AC9" w:rsidRDefault="00D52AC9" w:rsidP="00D52AC9">
      <w:pPr>
        <w:jc w:val="center"/>
        <w:rPr>
          <w:rFonts w:ascii="Times New Roman" w:hAnsi="Times New Roman" w:cs="Times New Roman"/>
          <w:b/>
          <w:sz w:val="28"/>
          <w:szCs w:val="28"/>
        </w:rPr>
      </w:pPr>
    </w:p>
    <w:p w:rsidR="00D52AC9" w:rsidRDefault="00D52AC9" w:rsidP="00D52AC9">
      <w:pPr>
        <w:jc w:val="center"/>
        <w:rPr>
          <w:rFonts w:ascii="Times New Roman" w:hAnsi="Times New Roman" w:cs="Times New Roman"/>
          <w:b/>
          <w:sz w:val="28"/>
          <w:szCs w:val="28"/>
        </w:rPr>
      </w:pPr>
    </w:p>
    <w:p w:rsidR="00D52AC9" w:rsidRDefault="00D52AC9" w:rsidP="00D52AC9">
      <w:pPr>
        <w:jc w:val="center"/>
        <w:rPr>
          <w:rFonts w:ascii="Times New Roman" w:hAnsi="Times New Roman" w:cs="Times New Roman"/>
          <w:b/>
          <w:sz w:val="28"/>
          <w:szCs w:val="28"/>
        </w:rPr>
      </w:pPr>
    </w:p>
    <w:p w:rsidR="00D52AC9" w:rsidRPr="00224CEE" w:rsidRDefault="00D52AC9" w:rsidP="00D52AC9">
      <w:pPr>
        <w:jc w:val="center"/>
        <w:rPr>
          <w:rFonts w:ascii="Times New Roman" w:hAnsi="Times New Roman" w:cs="Times New Roman"/>
          <w:b/>
          <w:sz w:val="32"/>
          <w:szCs w:val="32"/>
        </w:rPr>
      </w:pPr>
    </w:p>
    <w:p w:rsidR="00D81A93" w:rsidRDefault="00D81A93" w:rsidP="00D52AC9">
      <w:pPr>
        <w:jc w:val="center"/>
        <w:rPr>
          <w:rFonts w:ascii="Times New Roman" w:hAnsi="Times New Roman" w:cs="Times New Roman"/>
          <w:b/>
          <w:sz w:val="32"/>
          <w:szCs w:val="32"/>
        </w:rPr>
      </w:pPr>
      <w:r w:rsidRPr="00224CEE">
        <w:rPr>
          <w:rFonts w:ascii="Times New Roman" w:hAnsi="Times New Roman" w:cs="Times New Roman"/>
          <w:b/>
          <w:sz w:val="32"/>
          <w:szCs w:val="32"/>
        </w:rPr>
        <w:t xml:space="preserve">МЕТОДИЧЕСКИЕ РЕКОМЕНДАЦИИ </w:t>
      </w:r>
    </w:p>
    <w:p w:rsidR="00D52AC9" w:rsidRDefault="00D52AC9" w:rsidP="00D81A93">
      <w:pPr>
        <w:jc w:val="center"/>
        <w:rPr>
          <w:rFonts w:ascii="Times New Roman" w:hAnsi="Times New Roman" w:cs="Times New Roman"/>
          <w:b/>
          <w:sz w:val="32"/>
          <w:szCs w:val="32"/>
        </w:rPr>
      </w:pPr>
      <w:r w:rsidRPr="00224CEE">
        <w:rPr>
          <w:rFonts w:ascii="Times New Roman" w:hAnsi="Times New Roman" w:cs="Times New Roman"/>
          <w:b/>
          <w:sz w:val="32"/>
          <w:szCs w:val="32"/>
        </w:rPr>
        <w:t xml:space="preserve">по </w:t>
      </w:r>
      <w:r w:rsidR="00AD3425">
        <w:rPr>
          <w:rFonts w:ascii="Times New Roman" w:hAnsi="Times New Roman" w:cs="Times New Roman"/>
          <w:b/>
          <w:sz w:val="32"/>
          <w:szCs w:val="32"/>
        </w:rPr>
        <w:t>ведению</w:t>
      </w:r>
      <w:r w:rsidR="00D81A93">
        <w:rPr>
          <w:rFonts w:ascii="Times New Roman" w:hAnsi="Times New Roman" w:cs="Times New Roman"/>
          <w:b/>
          <w:sz w:val="32"/>
          <w:szCs w:val="32"/>
        </w:rPr>
        <w:t xml:space="preserve"> </w:t>
      </w:r>
      <w:r w:rsidRPr="00224CEE">
        <w:rPr>
          <w:rFonts w:ascii="Times New Roman" w:hAnsi="Times New Roman" w:cs="Times New Roman"/>
          <w:b/>
          <w:sz w:val="32"/>
          <w:szCs w:val="32"/>
        </w:rPr>
        <w:t xml:space="preserve">информационной </w:t>
      </w:r>
      <w:r w:rsidR="00AD3425">
        <w:rPr>
          <w:rFonts w:ascii="Times New Roman" w:hAnsi="Times New Roman" w:cs="Times New Roman"/>
          <w:b/>
          <w:sz w:val="32"/>
          <w:szCs w:val="32"/>
        </w:rPr>
        <w:t xml:space="preserve">работы </w:t>
      </w:r>
      <w:r w:rsidR="00D81A93">
        <w:rPr>
          <w:rFonts w:ascii="Times New Roman" w:hAnsi="Times New Roman" w:cs="Times New Roman"/>
          <w:b/>
          <w:sz w:val="32"/>
          <w:szCs w:val="32"/>
        </w:rPr>
        <w:t xml:space="preserve">                                                        </w:t>
      </w:r>
      <w:r w:rsidR="00AD3425">
        <w:rPr>
          <w:rFonts w:ascii="Times New Roman" w:hAnsi="Times New Roman" w:cs="Times New Roman"/>
          <w:b/>
          <w:sz w:val="32"/>
          <w:szCs w:val="32"/>
        </w:rPr>
        <w:t xml:space="preserve">в </w:t>
      </w:r>
      <w:r w:rsidRPr="00224CEE">
        <w:rPr>
          <w:rFonts w:ascii="Times New Roman" w:hAnsi="Times New Roman" w:cs="Times New Roman"/>
          <w:b/>
          <w:sz w:val="32"/>
          <w:szCs w:val="32"/>
        </w:rPr>
        <w:t>Проф</w:t>
      </w:r>
      <w:r w:rsidR="00D81A93">
        <w:rPr>
          <w:rFonts w:ascii="Times New Roman" w:hAnsi="Times New Roman" w:cs="Times New Roman"/>
          <w:b/>
          <w:sz w:val="32"/>
          <w:szCs w:val="32"/>
        </w:rPr>
        <w:t xml:space="preserve">ессиональном </w:t>
      </w:r>
      <w:r w:rsidRPr="00224CEE">
        <w:rPr>
          <w:rFonts w:ascii="Times New Roman" w:hAnsi="Times New Roman" w:cs="Times New Roman"/>
          <w:b/>
          <w:sz w:val="32"/>
          <w:szCs w:val="32"/>
        </w:rPr>
        <w:t>союз</w:t>
      </w:r>
      <w:r w:rsidR="00AD3425">
        <w:rPr>
          <w:rFonts w:ascii="Times New Roman" w:hAnsi="Times New Roman" w:cs="Times New Roman"/>
          <w:b/>
          <w:sz w:val="32"/>
          <w:szCs w:val="32"/>
        </w:rPr>
        <w:t>е</w:t>
      </w:r>
      <w:r w:rsidR="00D81A93">
        <w:rPr>
          <w:rFonts w:ascii="Times New Roman" w:hAnsi="Times New Roman" w:cs="Times New Roman"/>
          <w:b/>
          <w:sz w:val="32"/>
          <w:szCs w:val="32"/>
        </w:rPr>
        <w:t xml:space="preserve"> </w:t>
      </w:r>
      <w:r w:rsidR="00E876C9">
        <w:rPr>
          <w:rFonts w:ascii="Times New Roman" w:hAnsi="Times New Roman" w:cs="Times New Roman"/>
          <w:b/>
          <w:sz w:val="32"/>
          <w:szCs w:val="32"/>
        </w:rPr>
        <w:t xml:space="preserve">гражданского персонала </w:t>
      </w:r>
      <w:r w:rsidRPr="00224CEE">
        <w:rPr>
          <w:rFonts w:ascii="Times New Roman" w:hAnsi="Times New Roman" w:cs="Times New Roman"/>
          <w:b/>
          <w:sz w:val="32"/>
          <w:szCs w:val="32"/>
        </w:rPr>
        <w:t>В</w:t>
      </w:r>
      <w:r w:rsidR="00E876C9">
        <w:rPr>
          <w:rFonts w:ascii="Times New Roman" w:hAnsi="Times New Roman" w:cs="Times New Roman"/>
          <w:b/>
          <w:sz w:val="32"/>
          <w:szCs w:val="32"/>
        </w:rPr>
        <w:t xml:space="preserve">ооруженных </w:t>
      </w:r>
      <w:r w:rsidRPr="00224CEE">
        <w:rPr>
          <w:rFonts w:ascii="Times New Roman" w:hAnsi="Times New Roman" w:cs="Times New Roman"/>
          <w:b/>
          <w:sz w:val="32"/>
          <w:szCs w:val="32"/>
        </w:rPr>
        <w:t>С</w:t>
      </w:r>
      <w:r w:rsidR="00E876C9">
        <w:rPr>
          <w:rFonts w:ascii="Times New Roman" w:hAnsi="Times New Roman" w:cs="Times New Roman"/>
          <w:b/>
          <w:sz w:val="32"/>
          <w:szCs w:val="32"/>
        </w:rPr>
        <w:t>ил</w:t>
      </w:r>
      <w:r w:rsidRPr="00224CEE">
        <w:rPr>
          <w:rFonts w:ascii="Times New Roman" w:hAnsi="Times New Roman" w:cs="Times New Roman"/>
          <w:b/>
          <w:sz w:val="32"/>
          <w:szCs w:val="32"/>
        </w:rPr>
        <w:t xml:space="preserve"> России</w:t>
      </w:r>
    </w:p>
    <w:p w:rsidR="00E63203" w:rsidRDefault="00E63203" w:rsidP="00D52AC9">
      <w:pPr>
        <w:jc w:val="center"/>
        <w:rPr>
          <w:rFonts w:ascii="Times New Roman" w:hAnsi="Times New Roman" w:cs="Times New Roman"/>
          <w:b/>
          <w:sz w:val="32"/>
          <w:szCs w:val="32"/>
        </w:rPr>
      </w:pPr>
    </w:p>
    <w:p w:rsidR="00E63203" w:rsidRDefault="00E63203" w:rsidP="00D52AC9">
      <w:pPr>
        <w:jc w:val="center"/>
        <w:rPr>
          <w:rFonts w:ascii="Times New Roman" w:hAnsi="Times New Roman" w:cs="Times New Roman"/>
          <w:b/>
          <w:sz w:val="32"/>
          <w:szCs w:val="32"/>
        </w:rPr>
      </w:pPr>
    </w:p>
    <w:p w:rsidR="00E63203" w:rsidRDefault="00E63203" w:rsidP="00D52AC9">
      <w:pPr>
        <w:jc w:val="center"/>
        <w:rPr>
          <w:rFonts w:ascii="Times New Roman" w:hAnsi="Times New Roman" w:cs="Times New Roman"/>
          <w:b/>
          <w:sz w:val="32"/>
          <w:szCs w:val="32"/>
        </w:rPr>
      </w:pPr>
    </w:p>
    <w:p w:rsidR="00E63203" w:rsidRDefault="00E63203" w:rsidP="00D52AC9">
      <w:pPr>
        <w:jc w:val="center"/>
        <w:rPr>
          <w:rFonts w:ascii="Times New Roman" w:hAnsi="Times New Roman" w:cs="Times New Roman"/>
          <w:b/>
          <w:sz w:val="32"/>
          <w:szCs w:val="32"/>
        </w:rPr>
      </w:pPr>
    </w:p>
    <w:p w:rsidR="00E63203" w:rsidRDefault="00E63203" w:rsidP="00D52AC9">
      <w:pPr>
        <w:jc w:val="center"/>
        <w:rPr>
          <w:rFonts w:ascii="Times New Roman" w:hAnsi="Times New Roman" w:cs="Times New Roman"/>
          <w:b/>
          <w:sz w:val="32"/>
          <w:szCs w:val="32"/>
        </w:rPr>
      </w:pPr>
    </w:p>
    <w:p w:rsidR="00E63203" w:rsidRDefault="00E63203" w:rsidP="00D52AC9">
      <w:pPr>
        <w:jc w:val="center"/>
        <w:rPr>
          <w:rFonts w:ascii="Times New Roman" w:hAnsi="Times New Roman" w:cs="Times New Roman"/>
          <w:b/>
          <w:sz w:val="32"/>
          <w:szCs w:val="32"/>
        </w:rPr>
      </w:pPr>
    </w:p>
    <w:p w:rsidR="00E63203" w:rsidRDefault="00E63203" w:rsidP="00D52AC9">
      <w:pPr>
        <w:jc w:val="center"/>
        <w:rPr>
          <w:rFonts w:ascii="Times New Roman" w:hAnsi="Times New Roman" w:cs="Times New Roman"/>
          <w:b/>
          <w:sz w:val="32"/>
          <w:szCs w:val="32"/>
        </w:rPr>
      </w:pPr>
    </w:p>
    <w:p w:rsidR="00E63203" w:rsidRDefault="00E63203" w:rsidP="00D52AC9">
      <w:pPr>
        <w:jc w:val="center"/>
        <w:rPr>
          <w:rFonts w:ascii="Times New Roman" w:hAnsi="Times New Roman" w:cs="Times New Roman"/>
          <w:b/>
          <w:sz w:val="32"/>
          <w:szCs w:val="32"/>
        </w:rPr>
      </w:pPr>
      <w:bookmarkStart w:id="0" w:name="_GoBack"/>
      <w:bookmarkEnd w:id="0"/>
    </w:p>
    <w:p w:rsidR="00E63203" w:rsidRDefault="00E63203" w:rsidP="00D52AC9">
      <w:pPr>
        <w:jc w:val="center"/>
        <w:rPr>
          <w:rFonts w:ascii="Times New Roman" w:hAnsi="Times New Roman" w:cs="Times New Roman"/>
          <w:b/>
          <w:sz w:val="32"/>
          <w:szCs w:val="32"/>
        </w:rPr>
      </w:pPr>
    </w:p>
    <w:p w:rsidR="00E63203" w:rsidRDefault="00E63203" w:rsidP="00E63203">
      <w:pPr>
        <w:jc w:val="center"/>
        <w:rPr>
          <w:rFonts w:ascii="Times New Roman" w:hAnsi="Times New Roman" w:cs="Times New Roman"/>
          <w:sz w:val="32"/>
          <w:szCs w:val="32"/>
        </w:rPr>
      </w:pPr>
      <w:r w:rsidRPr="00E63203">
        <w:rPr>
          <w:rFonts w:ascii="Times New Roman" w:hAnsi="Times New Roman" w:cs="Times New Roman"/>
          <w:sz w:val="32"/>
          <w:szCs w:val="32"/>
        </w:rPr>
        <w:t>Москва</w:t>
      </w:r>
    </w:p>
    <w:p w:rsidR="00415F82" w:rsidRPr="00E63203" w:rsidRDefault="00415F82" w:rsidP="00E63203">
      <w:pPr>
        <w:jc w:val="center"/>
        <w:rPr>
          <w:rFonts w:ascii="Times New Roman" w:hAnsi="Times New Roman" w:cs="Times New Roman"/>
          <w:sz w:val="32"/>
          <w:szCs w:val="32"/>
        </w:rPr>
      </w:pPr>
      <w:r>
        <w:rPr>
          <w:rFonts w:ascii="Times New Roman" w:hAnsi="Times New Roman" w:cs="Times New Roman"/>
          <w:sz w:val="32"/>
          <w:szCs w:val="32"/>
        </w:rPr>
        <w:t>2021</w:t>
      </w:r>
      <w:r w:rsidR="005B5045">
        <w:rPr>
          <w:rFonts w:ascii="Times New Roman" w:hAnsi="Times New Roman" w:cs="Times New Roman"/>
          <w:sz w:val="32"/>
          <w:szCs w:val="32"/>
        </w:rPr>
        <w:t xml:space="preserve"> год</w:t>
      </w:r>
    </w:p>
    <w:p w:rsidR="00D52AC9" w:rsidRPr="00D52AC9" w:rsidRDefault="00224CEE" w:rsidP="00E63203">
      <w:pPr>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D52AC9" w:rsidRPr="00D52AC9" w:rsidRDefault="008F3008" w:rsidP="00E63203">
      <w:pPr>
        <w:spacing w:after="80" w:line="264" w:lineRule="auto"/>
        <w:jc w:val="both"/>
        <w:rPr>
          <w:rFonts w:ascii="Times New Roman" w:hAnsi="Times New Roman" w:cs="Times New Roman"/>
          <w:sz w:val="28"/>
          <w:szCs w:val="28"/>
        </w:rPr>
      </w:pPr>
      <w:r w:rsidRPr="00D52AC9">
        <w:rPr>
          <w:rFonts w:ascii="Times New Roman" w:hAnsi="Times New Roman" w:cs="Times New Roman"/>
          <w:sz w:val="28"/>
          <w:szCs w:val="28"/>
        </w:rPr>
        <w:t xml:space="preserve">1. Введение </w:t>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Pr="00D52AC9">
        <w:rPr>
          <w:rFonts w:ascii="Times New Roman" w:hAnsi="Times New Roman" w:cs="Times New Roman"/>
          <w:sz w:val="28"/>
          <w:szCs w:val="28"/>
        </w:rPr>
        <w:t xml:space="preserve">стр. </w:t>
      </w:r>
      <w:r w:rsidR="00DF2853">
        <w:rPr>
          <w:rFonts w:ascii="Times New Roman" w:hAnsi="Times New Roman" w:cs="Times New Roman"/>
          <w:sz w:val="28"/>
          <w:szCs w:val="28"/>
        </w:rPr>
        <w:t>3</w:t>
      </w:r>
      <w:r w:rsidRPr="00D52AC9">
        <w:rPr>
          <w:rFonts w:ascii="Times New Roman" w:hAnsi="Times New Roman" w:cs="Times New Roman"/>
          <w:sz w:val="28"/>
          <w:szCs w:val="28"/>
        </w:rPr>
        <w:t xml:space="preserve"> </w:t>
      </w:r>
    </w:p>
    <w:p w:rsidR="00D52AC9" w:rsidRPr="00D52AC9" w:rsidRDefault="008F3008" w:rsidP="00E63203">
      <w:pPr>
        <w:spacing w:after="80" w:line="264" w:lineRule="auto"/>
        <w:jc w:val="both"/>
        <w:rPr>
          <w:rFonts w:ascii="Times New Roman" w:hAnsi="Times New Roman" w:cs="Times New Roman"/>
          <w:sz w:val="28"/>
          <w:szCs w:val="28"/>
        </w:rPr>
      </w:pPr>
      <w:r w:rsidRPr="00D52AC9">
        <w:rPr>
          <w:rFonts w:ascii="Times New Roman" w:hAnsi="Times New Roman" w:cs="Times New Roman"/>
          <w:sz w:val="28"/>
          <w:szCs w:val="28"/>
        </w:rPr>
        <w:t xml:space="preserve">2. Информация </w:t>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Pr="00D52AC9">
        <w:rPr>
          <w:rFonts w:ascii="Times New Roman" w:hAnsi="Times New Roman" w:cs="Times New Roman"/>
          <w:sz w:val="28"/>
          <w:szCs w:val="28"/>
        </w:rPr>
        <w:t xml:space="preserve">стр. </w:t>
      </w:r>
      <w:r w:rsidR="00DF2853">
        <w:rPr>
          <w:rFonts w:ascii="Times New Roman" w:hAnsi="Times New Roman" w:cs="Times New Roman"/>
          <w:sz w:val="28"/>
          <w:szCs w:val="28"/>
        </w:rPr>
        <w:t>4</w:t>
      </w:r>
      <w:r w:rsidRPr="00D52AC9">
        <w:rPr>
          <w:rFonts w:ascii="Times New Roman" w:hAnsi="Times New Roman" w:cs="Times New Roman"/>
          <w:sz w:val="28"/>
          <w:szCs w:val="28"/>
        </w:rPr>
        <w:t xml:space="preserve"> </w:t>
      </w:r>
    </w:p>
    <w:p w:rsidR="00D52AC9" w:rsidRPr="00D52AC9" w:rsidRDefault="00427F26" w:rsidP="00E63203">
      <w:pPr>
        <w:spacing w:after="80" w:line="264" w:lineRule="auto"/>
        <w:jc w:val="both"/>
        <w:rPr>
          <w:rFonts w:ascii="Times New Roman" w:hAnsi="Times New Roman" w:cs="Times New Roman"/>
          <w:sz w:val="28"/>
          <w:szCs w:val="28"/>
        </w:rPr>
      </w:pPr>
      <w:r>
        <w:rPr>
          <w:rFonts w:ascii="Times New Roman" w:hAnsi="Times New Roman" w:cs="Times New Roman"/>
          <w:sz w:val="28"/>
          <w:szCs w:val="28"/>
        </w:rPr>
        <w:t>3</w:t>
      </w:r>
      <w:r w:rsidR="008F3008" w:rsidRPr="00D52AC9">
        <w:rPr>
          <w:rFonts w:ascii="Times New Roman" w:hAnsi="Times New Roman" w:cs="Times New Roman"/>
          <w:sz w:val="28"/>
          <w:szCs w:val="28"/>
        </w:rPr>
        <w:t>. Информационное обеспечение в современных условиях</w:t>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8F3008" w:rsidRPr="00D52AC9">
        <w:rPr>
          <w:rFonts w:ascii="Times New Roman" w:hAnsi="Times New Roman" w:cs="Times New Roman"/>
          <w:sz w:val="28"/>
          <w:szCs w:val="28"/>
        </w:rPr>
        <w:t xml:space="preserve">стр. </w:t>
      </w:r>
      <w:r w:rsidR="00DF2853">
        <w:rPr>
          <w:rFonts w:ascii="Times New Roman" w:hAnsi="Times New Roman" w:cs="Times New Roman"/>
          <w:sz w:val="28"/>
          <w:szCs w:val="28"/>
        </w:rPr>
        <w:t>5</w:t>
      </w:r>
      <w:r w:rsidR="008F3008" w:rsidRPr="00D52AC9">
        <w:rPr>
          <w:rFonts w:ascii="Times New Roman" w:hAnsi="Times New Roman" w:cs="Times New Roman"/>
          <w:sz w:val="28"/>
          <w:szCs w:val="28"/>
        </w:rPr>
        <w:t xml:space="preserve"> </w:t>
      </w:r>
    </w:p>
    <w:p w:rsidR="00D52AC9" w:rsidRDefault="00427F26" w:rsidP="00E63203">
      <w:pPr>
        <w:spacing w:after="80" w:line="264" w:lineRule="auto"/>
        <w:jc w:val="both"/>
        <w:rPr>
          <w:rFonts w:ascii="Times New Roman" w:hAnsi="Times New Roman" w:cs="Times New Roman"/>
          <w:sz w:val="28"/>
          <w:szCs w:val="28"/>
        </w:rPr>
      </w:pPr>
      <w:r>
        <w:rPr>
          <w:rFonts w:ascii="Times New Roman" w:hAnsi="Times New Roman" w:cs="Times New Roman"/>
          <w:sz w:val="28"/>
          <w:szCs w:val="28"/>
        </w:rPr>
        <w:t>4</w:t>
      </w:r>
      <w:r w:rsidR="008F3008" w:rsidRPr="00D52AC9">
        <w:rPr>
          <w:rFonts w:ascii="Times New Roman" w:hAnsi="Times New Roman" w:cs="Times New Roman"/>
          <w:sz w:val="28"/>
          <w:szCs w:val="28"/>
        </w:rPr>
        <w:t>. Формы и методы информационной работы</w:t>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D52AC9">
        <w:rPr>
          <w:rFonts w:ascii="Times New Roman" w:hAnsi="Times New Roman" w:cs="Times New Roman"/>
          <w:sz w:val="28"/>
          <w:szCs w:val="28"/>
        </w:rPr>
        <w:tab/>
      </w:r>
      <w:r w:rsidR="008F3008" w:rsidRPr="00D52AC9">
        <w:rPr>
          <w:rFonts w:ascii="Times New Roman" w:hAnsi="Times New Roman" w:cs="Times New Roman"/>
          <w:sz w:val="28"/>
          <w:szCs w:val="28"/>
        </w:rPr>
        <w:t xml:space="preserve">стр. </w:t>
      </w:r>
      <w:r w:rsidR="00DF2853">
        <w:rPr>
          <w:rFonts w:ascii="Times New Roman" w:hAnsi="Times New Roman" w:cs="Times New Roman"/>
          <w:sz w:val="28"/>
          <w:szCs w:val="28"/>
        </w:rPr>
        <w:t>7</w:t>
      </w:r>
    </w:p>
    <w:p w:rsidR="00F6551F" w:rsidRDefault="00F6551F" w:rsidP="00E63203">
      <w:pPr>
        <w:spacing w:after="80" w:line="264"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F45DF4">
        <w:rPr>
          <w:rFonts w:ascii="Times New Roman" w:hAnsi="Times New Roman" w:cs="Times New Roman"/>
          <w:sz w:val="28"/>
          <w:szCs w:val="28"/>
          <w:lang w:val="en-US"/>
        </w:rPr>
        <w:t>I</w:t>
      </w:r>
      <w:r w:rsidR="00F45DF4" w:rsidRPr="00F45DF4">
        <w:rPr>
          <w:rFonts w:ascii="Times New Roman" w:hAnsi="Times New Roman" w:cs="Times New Roman"/>
          <w:sz w:val="28"/>
          <w:szCs w:val="28"/>
        </w:rPr>
        <w:t xml:space="preserve"> </w:t>
      </w:r>
      <w:r w:rsidRPr="00F45DF4">
        <w:rPr>
          <w:rFonts w:ascii="Times New Roman" w:hAnsi="Times New Roman" w:cs="Times New Roman"/>
          <w:sz w:val="24"/>
          <w:szCs w:val="24"/>
        </w:rPr>
        <w:t>Наглядные формы информационной работы</w:t>
      </w:r>
      <w:r w:rsidRPr="00F45DF4">
        <w:rPr>
          <w:rFonts w:ascii="Times New Roman" w:hAnsi="Times New Roman" w:cs="Times New Roman"/>
          <w:sz w:val="24"/>
          <w:szCs w:val="24"/>
        </w:rPr>
        <w:tab/>
      </w:r>
      <w:r w:rsidRPr="00F45DF4">
        <w:rPr>
          <w:rFonts w:ascii="Times New Roman" w:hAnsi="Times New Roman" w:cs="Times New Roman"/>
          <w:sz w:val="24"/>
          <w:szCs w:val="24"/>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стр.</w:t>
      </w:r>
      <w:proofErr w:type="gramEnd"/>
      <w:r>
        <w:rPr>
          <w:rFonts w:ascii="Times New Roman" w:hAnsi="Times New Roman" w:cs="Times New Roman"/>
          <w:sz w:val="28"/>
          <w:szCs w:val="28"/>
        </w:rPr>
        <w:t xml:space="preserve"> </w:t>
      </w:r>
      <w:r w:rsidR="00DF2853">
        <w:rPr>
          <w:rFonts w:ascii="Times New Roman" w:hAnsi="Times New Roman" w:cs="Times New Roman"/>
          <w:sz w:val="28"/>
          <w:szCs w:val="28"/>
        </w:rPr>
        <w:t>7</w:t>
      </w:r>
    </w:p>
    <w:p w:rsidR="00F6551F" w:rsidRPr="00F6551F" w:rsidRDefault="00F6551F" w:rsidP="00F6551F">
      <w:pPr>
        <w:spacing w:after="80" w:line="264"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F45DF4">
        <w:rPr>
          <w:rFonts w:ascii="Times New Roman" w:hAnsi="Times New Roman" w:cs="Times New Roman"/>
          <w:sz w:val="28"/>
          <w:szCs w:val="28"/>
          <w:lang w:val="en-US"/>
        </w:rPr>
        <w:t>II</w:t>
      </w:r>
      <w:r w:rsidR="00F45DF4" w:rsidRPr="00F45DF4">
        <w:rPr>
          <w:rFonts w:ascii="Times New Roman" w:hAnsi="Times New Roman" w:cs="Times New Roman"/>
          <w:sz w:val="28"/>
          <w:szCs w:val="28"/>
        </w:rPr>
        <w:t xml:space="preserve"> </w:t>
      </w:r>
      <w:r w:rsidRPr="00F45DF4">
        <w:rPr>
          <w:rFonts w:ascii="Times New Roman" w:hAnsi="Times New Roman" w:cs="Times New Roman"/>
          <w:sz w:val="24"/>
          <w:szCs w:val="24"/>
        </w:rPr>
        <w:t>Коммуникативные формы информационной работы</w:t>
      </w:r>
      <w:r w:rsidRPr="00F6551F">
        <w:rPr>
          <w:rFonts w:ascii="Times New Roman" w:hAnsi="Times New Roman" w:cs="Times New Roman"/>
          <w:sz w:val="28"/>
          <w:szCs w:val="28"/>
        </w:rPr>
        <w:tab/>
      </w:r>
      <w:r w:rsidRPr="00F6551F">
        <w:rPr>
          <w:rFonts w:ascii="Times New Roman" w:hAnsi="Times New Roman" w:cs="Times New Roman"/>
          <w:sz w:val="28"/>
          <w:szCs w:val="28"/>
        </w:rPr>
        <w:tab/>
      </w:r>
      <w:r w:rsidRPr="00F6551F">
        <w:rPr>
          <w:rFonts w:ascii="Times New Roman" w:hAnsi="Times New Roman" w:cs="Times New Roman"/>
          <w:sz w:val="28"/>
          <w:szCs w:val="28"/>
        </w:rPr>
        <w:tab/>
      </w:r>
      <w:r w:rsidR="00F45DF4" w:rsidRPr="00F45DF4">
        <w:rPr>
          <w:rFonts w:ascii="Times New Roman" w:hAnsi="Times New Roman" w:cs="Times New Roman"/>
          <w:sz w:val="28"/>
          <w:szCs w:val="28"/>
        </w:rPr>
        <w:tab/>
      </w:r>
      <w:r w:rsidRPr="00F6551F">
        <w:rPr>
          <w:rFonts w:ascii="Times New Roman" w:hAnsi="Times New Roman" w:cs="Times New Roman"/>
          <w:sz w:val="28"/>
          <w:szCs w:val="28"/>
        </w:rPr>
        <w:t>стр.</w:t>
      </w:r>
      <w:proofErr w:type="gramEnd"/>
      <w:r w:rsidRPr="00F6551F">
        <w:rPr>
          <w:rFonts w:ascii="Times New Roman" w:hAnsi="Times New Roman" w:cs="Times New Roman"/>
          <w:sz w:val="28"/>
          <w:szCs w:val="28"/>
        </w:rPr>
        <w:t xml:space="preserve"> </w:t>
      </w:r>
      <w:r w:rsidR="00DF2853">
        <w:rPr>
          <w:rFonts w:ascii="Times New Roman" w:hAnsi="Times New Roman" w:cs="Times New Roman"/>
          <w:sz w:val="28"/>
          <w:szCs w:val="28"/>
        </w:rPr>
        <w:t>11</w:t>
      </w:r>
    </w:p>
    <w:p w:rsidR="00F6551F" w:rsidRPr="00F6551F" w:rsidRDefault="00F6551F" w:rsidP="00F6551F">
      <w:pPr>
        <w:spacing w:after="80" w:line="264" w:lineRule="auto"/>
        <w:jc w:val="both"/>
        <w:rPr>
          <w:rFonts w:ascii="Times New Roman" w:hAnsi="Times New Roman" w:cs="Times New Roman"/>
          <w:sz w:val="28"/>
          <w:szCs w:val="28"/>
        </w:rPr>
      </w:pPr>
      <w:r w:rsidRPr="00F6551F">
        <w:rPr>
          <w:rFonts w:ascii="Times New Roman" w:hAnsi="Times New Roman" w:cs="Times New Roman"/>
          <w:sz w:val="28"/>
          <w:szCs w:val="28"/>
        </w:rPr>
        <w:t xml:space="preserve">    </w:t>
      </w:r>
      <w:proofErr w:type="gramStart"/>
      <w:r w:rsidR="00F45DF4">
        <w:rPr>
          <w:rFonts w:ascii="Times New Roman" w:hAnsi="Times New Roman" w:cs="Times New Roman"/>
          <w:sz w:val="28"/>
          <w:szCs w:val="28"/>
          <w:lang w:val="en-US"/>
        </w:rPr>
        <w:t>III</w:t>
      </w:r>
      <w:r w:rsidR="00F45DF4" w:rsidRPr="00F45DF4">
        <w:rPr>
          <w:rFonts w:ascii="Times New Roman" w:hAnsi="Times New Roman" w:cs="Times New Roman"/>
          <w:sz w:val="28"/>
          <w:szCs w:val="28"/>
        </w:rPr>
        <w:t xml:space="preserve"> </w:t>
      </w:r>
      <w:r w:rsidRPr="00F45DF4">
        <w:rPr>
          <w:rFonts w:ascii="Times New Roman" w:hAnsi="Times New Roman" w:cs="Times New Roman"/>
          <w:sz w:val="24"/>
          <w:szCs w:val="24"/>
        </w:rPr>
        <w:t>Инновационные формы коммуникаций в информационной работе</w:t>
      </w:r>
      <w:r w:rsidRPr="00F6551F">
        <w:rPr>
          <w:rFonts w:ascii="Times New Roman" w:hAnsi="Times New Roman" w:cs="Times New Roman"/>
          <w:sz w:val="28"/>
          <w:szCs w:val="28"/>
        </w:rPr>
        <w:tab/>
      </w:r>
      <w:r w:rsidR="00F45DF4" w:rsidRPr="00F45DF4">
        <w:rPr>
          <w:rFonts w:ascii="Times New Roman" w:hAnsi="Times New Roman" w:cs="Times New Roman"/>
          <w:sz w:val="28"/>
          <w:szCs w:val="28"/>
        </w:rPr>
        <w:tab/>
      </w:r>
      <w:r w:rsidRPr="00F6551F">
        <w:rPr>
          <w:rFonts w:ascii="Times New Roman" w:hAnsi="Times New Roman" w:cs="Times New Roman"/>
          <w:sz w:val="28"/>
          <w:szCs w:val="28"/>
        </w:rPr>
        <w:t>стр.</w:t>
      </w:r>
      <w:proofErr w:type="gramEnd"/>
      <w:r w:rsidRPr="00F6551F">
        <w:rPr>
          <w:rFonts w:ascii="Times New Roman" w:hAnsi="Times New Roman" w:cs="Times New Roman"/>
          <w:sz w:val="28"/>
          <w:szCs w:val="28"/>
        </w:rPr>
        <w:t xml:space="preserve"> </w:t>
      </w:r>
      <w:r w:rsidR="00CE41CD">
        <w:rPr>
          <w:rFonts w:ascii="Times New Roman" w:hAnsi="Times New Roman" w:cs="Times New Roman"/>
          <w:sz w:val="28"/>
          <w:szCs w:val="28"/>
        </w:rPr>
        <w:t>20</w:t>
      </w:r>
    </w:p>
    <w:p w:rsidR="00AF1040" w:rsidRDefault="00F6551F" w:rsidP="00E63203">
      <w:pPr>
        <w:spacing w:after="80" w:line="264" w:lineRule="auto"/>
        <w:jc w:val="both"/>
        <w:rPr>
          <w:rFonts w:ascii="Times New Roman" w:hAnsi="Times New Roman" w:cs="Times New Roman"/>
          <w:sz w:val="28"/>
          <w:szCs w:val="28"/>
        </w:rPr>
      </w:pPr>
      <w:r>
        <w:rPr>
          <w:rFonts w:ascii="Times New Roman" w:hAnsi="Times New Roman" w:cs="Times New Roman"/>
          <w:sz w:val="28"/>
          <w:szCs w:val="28"/>
        </w:rPr>
        <w:t>5</w:t>
      </w:r>
      <w:r w:rsidR="00AF1040" w:rsidRPr="00AF1040">
        <w:rPr>
          <w:rFonts w:ascii="Times New Roman" w:hAnsi="Times New Roman" w:cs="Times New Roman"/>
          <w:sz w:val="28"/>
          <w:szCs w:val="28"/>
        </w:rPr>
        <w:t xml:space="preserve">. </w:t>
      </w:r>
      <w:r w:rsidR="00AF1040">
        <w:rPr>
          <w:rFonts w:ascii="Times New Roman" w:hAnsi="Times New Roman" w:cs="Times New Roman"/>
          <w:sz w:val="28"/>
          <w:szCs w:val="28"/>
        </w:rPr>
        <w:t>Заключение</w:t>
      </w:r>
      <w:r w:rsidR="00AF1040" w:rsidRPr="00AF1040">
        <w:rPr>
          <w:rFonts w:ascii="Times New Roman" w:hAnsi="Times New Roman" w:cs="Times New Roman"/>
          <w:sz w:val="28"/>
          <w:szCs w:val="28"/>
        </w:rPr>
        <w:tab/>
      </w:r>
      <w:r w:rsidR="00AF1040" w:rsidRPr="00AF1040">
        <w:rPr>
          <w:rFonts w:ascii="Times New Roman" w:hAnsi="Times New Roman" w:cs="Times New Roman"/>
          <w:sz w:val="28"/>
          <w:szCs w:val="28"/>
        </w:rPr>
        <w:tab/>
      </w:r>
      <w:r w:rsidR="00AF1040" w:rsidRPr="00AF1040">
        <w:rPr>
          <w:rFonts w:ascii="Times New Roman" w:hAnsi="Times New Roman" w:cs="Times New Roman"/>
          <w:sz w:val="28"/>
          <w:szCs w:val="28"/>
        </w:rPr>
        <w:tab/>
      </w:r>
      <w:r w:rsidR="00AF1040">
        <w:rPr>
          <w:rFonts w:ascii="Times New Roman" w:hAnsi="Times New Roman" w:cs="Times New Roman"/>
          <w:sz w:val="28"/>
          <w:szCs w:val="28"/>
        </w:rPr>
        <w:tab/>
      </w:r>
      <w:r w:rsidR="00AF1040">
        <w:rPr>
          <w:rFonts w:ascii="Times New Roman" w:hAnsi="Times New Roman" w:cs="Times New Roman"/>
          <w:sz w:val="28"/>
          <w:szCs w:val="28"/>
        </w:rPr>
        <w:tab/>
      </w:r>
      <w:r w:rsidR="00AF1040">
        <w:rPr>
          <w:rFonts w:ascii="Times New Roman" w:hAnsi="Times New Roman" w:cs="Times New Roman"/>
          <w:sz w:val="28"/>
          <w:szCs w:val="28"/>
        </w:rPr>
        <w:tab/>
      </w:r>
      <w:r w:rsidR="00AF1040" w:rsidRPr="00AF1040">
        <w:rPr>
          <w:rFonts w:ascii="Times New Roman" w:hAnsi="Times New Roman" w:cs="Times New Roman"/>
          <w:sz w:val="28"/>
          <w:szCs w:val="28"/>
        </w:rPr>
        <w:tab/>
      </w:r>
      <w:r w:rsidR="00AF1040" w:rsidRPr="00AF1040">
        <w:rPr>
          <w:rFonts w:ascii="Times New Roman" w:hAnsi="Times New Roman" w:cs="Times New Roman"/>
          <w:sz w:val="28"/>
          <w:szCs w:val="28"/>
        </w:rPr>
        <w:tab/>
      </w:r>
      <w:r w:rsidR="00AF1040" w:rsidRPr="00AF1040">
        <w:rPr>
          <w:rFonts w:ascii="Times New Roman" w:hAnsi="Times New Roman" w:cs="Times New Roman"/>
          <w:sz w:val="28"/>
          <w:szCs w:val="28"/>
        </w:rPr>
        <w:tab/>
      </w:r>
      <w:r w:rsidR="00AF1040" w:rsidRPr="00AF1040">
        <w:rPr>
          <w:rFonts w:ascii="Times New Roman" w:hAnsi="Times New Roman" w:cs="Times New Roman"/>
          <w:sz w:val="28"/>
          <w:szCs w:val="28"/>
        </w:rPr>
        <w:tab/>
        <w:t xml:space="preserve">стр. </w:t>
      </w:r>
      <w:r w:rsidR="00DF2853">
        <w:rPr>
          <w:rFonts w:ascii="Times New Roman" w:hAnsi="Times New Roman" w:cs="Times New Roman"/>
          <w:sz w:val="28"/>
          <w:szCs w:val="28"/>
        </w:rPr>
        <w:t>27</w:t>
      </w:r>
      <w:r w:rsidR="00AF1040" w:rsidRPr="00AF1040">
        <w:rPr>
          <w:rFonts w:ascii="Times New Roman" w:hAnsi="Times New Roman" w:cs="Times New Roman"/>
          <w:sz w:val="28"/>
          <w:szCs w:val="28"/>
        </w:rPr>
        <w:t xml:space="preserve"> </w:t>
      </w:r>
    </w:p>
    <w:p w:rsidR="00D52AC9" w:rsidRPr="00D52AC9" w:rsidRDefault="00F6551F" w:rsidP="00E63203">
      <w:pPr>
        <w:spacing w:after="80" w:line="264" w:lineRule="auto"/>
        <w:jc w:val="both"/>
        <w:rPr>
          <w:rFonts w:ascii="Times New Roman" w:hAnsi="Times New Roman" w:cs="Times New Roman"/>
          <w:sz w:val="28"/>
          <w:szCs w:val="28"/>
        </w:rPr>
      </w:pPr>
      <w:r>
        <w:rPr>
          <w:rFonts w:ascii="Times New Roman" w:hAnsi="Times New Roman" w:cs="Times New Roman"/>
          <w:sz w:val="28"/>
          <w:szCs w:val="28"/>
        </w:rPr>
        <w:t>6</w:t>
      </w:r>
      <w:r w:rsidR="00DC466A">
        <w:rPr>
          <w:rFonts w:ascii="Times New Roman" w:hAnsi="Times New Roman" w:cs="Times New Roman"/>
          <w:sz w:val="28"/>
          <w:szCs w:val="28"/>
        </w:rPr>
        <w:t>. Литература</w:t>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r>
      <w:r w:rsidR="00DC466A">
        <w:rPr>
          <w:rFonts w:ascii="Times New Roman" w:hAnsi="Times New Roman" w:cs="Times New Roman"/>
          <w:sz w:val="28"/>
          <w:szCs w:val="28"/>
        </w:rPr>
        <w:tab/>
        <w:t xml:space="preserve">стр. </w:t>
      </w:r>
      <w:r w:rsidR="00DF2853">
        <w:rPr>
          <w:rFonts w:ascii="Times New Roman" w:hAnsi="Times New Roman" w:cs="Times New Roman"/>
          <w:sz w:val="28"/>
          <w:szCs w:val="28"/>
        </w:rPr>
        <w:t>31</w:t>
      </w: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Pr="00D52AC9" w:rsidRDefault="00D52AC9" w:rsidP="00E63203">
      <w:pPr>
        <w:spacing w:after="80" w:line="264" w:lineRule="auto"/>
        <w:jc w:val="both"/>
        <w:rPr>
          <w:rFonts w:ascii="Times New Roman" w:hAnsi="Times New Roman" w:cs="Times New Roman"/>
          <w:sz w:val="28"/>
          <w:szCs w:val="28"/>
        </w:rPr>
      </w:pPr>
    </w:p>
    <w:p w:rsidR="00D52AC9" w:rsidRDefault="00D52AC9" w:rsidP="00E63203">
      <w:pPr>
        <w:spacing w:after="80" w:line="264" w:lineRule="auto"/>
        <w:jc w:val="both"/>
        <w:rPr>
          <w:rFonts w:ascii="Times New Roman" w:hAnsi="Times New Roman" w:cs="Times New Roman"/>
          <w:sz w:val="28"/>
          <w:szCs w:val="28"/>
        </w:rPr>
      </w:pPr>
    </w:p>
    <w:p w:rsidR="001B431D" w:rsidRDefault="001B431D" w:rsidP="00E63203">
      <w:pPr>
        <w:spacing w:after="80" w:line="264" w:lineRule="auto"/>
        <w:jc w:val="both"/>
        <w:rPr>
          <w:rFonts w:ascii="Times New Roman" w:hAnsi="Times New Roman" w:cs="Times New Roman"/>
          <w:sz w:val="28"/>
          <w:szCs w:val="28"/>
        </w:rPr>
      </w:pPr>
    </w:p>
    <w:p w:rsidR="008D356C" w:rsidRDefault="008D356C" w:rsidP="00E63203">
      <w:pPr>
        <w:spacing w:after="80" w:line="264" w:lineRule="auto"/>
        <w:jc w:val="both"/>
        <w:rPr>
          <w:rFonts w:ascii="Times New Roman" w:hAnsi="Times New Roman" w:cs="Times New Roman"/>
          <w:sz w:val="28"/>
          <w:szCs w:val="28"/>
        </w:rPr>
      </w:pPr>
    </w:p>
    <w:p w:rsidR="008D356C" w:rsidRDefault="008D356C" w:rsidP="00E63203">
      <w:pPr>
        <w:spacing w:after="80" w:line="264" w:lineRule="auto"/>
        <w:jc w:val="both"/>
        <w:rPr>
          <w:rFonts w:ascii="Times New Roman" w:hAnsi="Times New Roman" w:cs="Times New Roman"/>
          <w:sz w:val="28"/>
          <w:szCs w:val="28"/>
        </w:rPr>
      </w:pPr>
    </w:p>
    <w:p w:rsidR="008D356C" w:rsidRDefault="008D356C" w:rsidP="00E63203">
      <w:pPr>
        <w:spacing w:after="80" w:line="264" w:lineRule="auto"/>
        <w:jc w:val="both"/>
        <w:rPr>
          <w:rFonts w:ascii="Times New Roman" w:hAnsi="Times New Roman" w:cs="Times New Roman"/>
          <w:sz w:val="28"/>
          <w:szCs w:val="28"/>
        </w:rPr>
      </w:pPr>
    </w:p>
    <w:p w:rsidR="008D356C" w:rsidRDefault="008D356C" w:rsidP="00E63203">
      <w:pPr>
        <w:spacing w:after="80" w:line="264" w:lineRule="auto"/>
        <w:jc w:val="both"/>
        <w:rPr>
          <w:rFonts w:ascii="Times New Roman" w:hAnsi="Times New Roman" w:cs="Times New Roman"/>
          <w:sz w:val="28"/>
          <w:szCs w:val="28"/>
        </w:rPr>
      </w:pPr>
    </w:p>
    <w:p w:rsidR="008D356C" w:rsidRDefault="008D356C" w:rsidP="00E63203">
      <w:pPr>
        <w:spacing w:after="80" w:line="264" w:lineRule="auto"/>
        <w:jc w:val="both"/>
        <w:rPr>
          <w:rFonts w:ascii="Times New Roman" w:hAnsi="Times New Roman" w:cs="Times New Roman"/>
          <w:sz w:val="28"/>
          <w:szCs w:val="28"/>
        </w:rPr>
      </w:pPr>
    </w:p>
    <w:p w:rsidR="008D356C" w:rsidRDefault="008D356C" w:rsidP="00E63203">
      <w:pPr>
        <w:spacing w:after="80" w:line="264" w:lineRule="auto"/>
        <w:jc w:val="both"/>
        <w:rPr>
          <w:rFonts w:ascii="Times New Roman" w:hAnsi="Times New Roman" w:cs="Times New Roman"/>
          <w:sz w:val="28"/>
          <w:szCs w:val="28"/>
        </w:rPr>
      </w:pPr>
    </w:p>
    <w:p w:rsidR="008D356C" w:rsidRDefault="008D356C" w:rsidP="00E63203">
      <w:pPr>
        <w:spacing w:after="80" w:line="264" w:lineRule="auto"/>
        <w:jc w:val="both"/>
        <w:rPr>
          <w:rFonts w:ascii="Times New Roman" w:hAnsi="Times New Roman" w:cs="Times New Roman"/>
          <w:sz w:val="28"/>
          <w:szCs w:val="28"/>
        </w:rPr>
      </w:pPr>
    </w:p>
    <w:p w:rsidR="00F6551F" w:rsidRDefault="00F6551F" w:rsidP="00E63203">
      <w:pPr>
        <w:spacing w:after="80" w:line="264" w:lineRule="auto"/>
        <w:jc w:val="both"/>
        <w:rPr>
          <w:rFonts w:ascii="Times New Roman" w:hAnsi="Times New Roman" w:cs="Times New Roman"/>
          <w:sz w:val="28"/>
          <w:szCs w:val="28"/>
        </w:rPr>
      </w:pPr>
    </w:p>
    <w:p w:rsidR="008D356C" w:rsidRPr="00D52AC9" w:rsidRDefault="008D356C" w:rsidP="00E63203">
      <w:pPr>
        <w:spacing w:after="80" w:line="264" w:lineRule="auto"/>
        <w:jc w:val="both"/>
        <w:rPr>
          <w:rFonts w:ascii="Times New Roman" w:hAnsi="Times New Roman" w:cs="Times New Roman"/>
          <w:sz w:val="28"/>
          <w:szCs w:val="28"/>
        </w:rPr>
      </w:pPr>
    </w:p>
    <w:p w:rsidR="00D52AC9" w:rsidRPr="00B55213" w:rsidRDefault="008F3008" w:rsidP="00E63203">
      <w:pPr>
        <w:spacing w:after="80" w:line="264" w:lineRule="auto"/>
        <w:jc w:val="center"/>
        <w:rPr>
          <w:rFonts w:ascii="Times New Roman" w:hAnsi="Times New Roman" w:cs="Times New Roman"/>
          <w:b/>
          <w:sz w:val="28"/>
          <w:szCs w:val="28"/>
        </w:rPr>
      </w:pPr>
      <w:r w:rsidRPr="00B55213">
        <w:rPr>
          <w:rFonts w:ascii="Times New Roman" w:hAnsi="Times New Roman" w:cs="Times New Roman"/>
          <w:b/>
          <w:sz w:val="28"/>
          <w:szCs w:val="28"/>
        </w:rPr>
        <w:lastRenderedPageBreak/>
        <w:t>ВВЕДЕНИЕ</w:t>
      </w:r>
    </w:p>
    <w:p w:rsidR="00FD77A0" w:rsidRDefault="00237F1E" w:rsidP="00E63203">
      <w:pPr>
        <w:spacing w:after="80" w:line="264" w:lineRule="auto"/>
        <w:ind w:firstLine="708"/>
        <w:jc w:val="both"/>
        <w:rPr>
          <w:rFonts w:ascii="Times New Roman" w:hAnsi="Times New Roman" w:cs="Times New Roman"/>
          <w:sz w:val="28"/>
          <w:szCs w:val="28"/>
        </w:rPr>
      </w:pPr>
      <w:r w:rsidRPr="00237F1E">
        <w:rPr>
          <w:rFonts w:ascii="Times New Roman" w:hAnsi="Times New Roman" w:cs="Times New Roman"/>
          <w:sz w:val="28"/>
          <w:szCs w:val="28"/>
        </w:rPr>
        <w:t xml:space="preserve">Информационная работа – неотъемлемый инструмент </w:t>
      </w:r>
      <w:r w:rsidR="00B27942">
        <w:rPr>
          <w:rFonts w:ascii="Times New Roman" w:hAnsi="Times New Roman" w:cs="Times New Roman"/>
          <w:sz w:val="28"/>
          <w:szCs w:val="28"/>
        </w:rPr>
        <w:t xml:space="preserve">по </w:t>
      </w:r>
      <w:r w:rsidRPr="00237F1E">
        <w:rPr>
          <w:rFonts w:ascii="Times New Roman" w:hAnsi="Times New Roman" w:cs="Times New Roman"/>
          <w:sz w:val="28"/>
          <w:szCs w:val="28"/>
        </w:rPr>
        <w:t>решени</w:t>
      </w:r>
      <w:r w:rsidR="00B27942">
        <w:rPr>
          <w:rFonts w:ascii="Times New Roman" w:hAnsi="Times New Roman" w:cs="Times New Roman"/>
          <w:sz w:val="28"/>
          <w:szCs w:val="28"/>
        </w:rPr>
        <w:t>ю</w:t>
      </w:r>
      <w:r w:rsidRPr="00237F1E">
        <w:rPr>
          <w:rFonts w:ascii="Times New Roman" w:hAnsi="Times New Roman" w:cs="Times New Roman"/>
          <w:sz w:val="28"/>
          <w:szCs w:val="28"/>
        </w:rPr>
        <w:t xml:space="preserve"> уставных задач</w:t>
      </w:r>
      <w:r w:rsidR="00B27942">
        <w:rPr>
          <w:rFonts w:ascii="Times New Roman" w:hAnsi="Times New Roman" w:cs="Times New Roman"/>
          <w:sz w:val="28"/>
          <w:szCs w:val="28"/>
        </w:rPr>
        <w:t xml:space="preserve"> </w:t>
      </w:r>
      <w:r w:rsidR="004D6248">
        <w:rPr>
          <w:rFonts w:ascii="Times New Roman" w:hAnsi="Times New Roman" w:cs="Times New Roman"/>
          <w:sz w:val="28"/>
          <w:szCs w:val="28"/>
        </w:rPr>
        <w:t>Профсоюза</w:t>
      </w:r>
      <w:r w:rsidRPr="00237F1E">
        <w:rPr>
          <w:rFonts w:ascii="Times New Roman" w:hAnsi="Times New Roman" w:cs="Times New Roman"/>
          <w:sz w:val="28"/>
          <w:szCs w:val="28"/>
        </w:rPr>
        <w:t xml:space="preserve">. </w:t>
      </w:r>
    </w:p>
    <w:p w:rsidR="004D6248" w:rsidRDefault="004D6248" w:rsidP="00E63203">
      <w:pPr>
        <w:spacing w:after="80" w:line="264" w:lineRule="auto"/>
        <w:ind w:firstLine="708"/>
        <w:jc w:val="both"/>
        <w:rPr>
          <w:rFonts w:ascii="Times New Roman" w:hAnsi="Times New Roman" w:cs="Times New Roman"/>
          <w:sz w:val="28"/>
          <w:szCs w:val="28"/>
        </w:rPr>
      </w:pPr>
      <w:r w:rsidRPr="004D6248">
        <w:rPr>
          <w:rFonts w:ascii="Times New Roman" w:hAnsi="Times New Roman" w:cs="Times New Roman"/>
          <w:sz w:val="28"/>
          <w:szCs w:val="28"/>
        </w:rPr>
        <w:t>Цель информационной политики Профсоюза — создание у людей образа Профсоюза как основного представителя интересов гражданского персонала и защитника его прав.</w:t>
      </w:r>
    </w:p>
    <w:p w:rsidR="00237F1E" w:rsidRPr="00FD77A0" w:rsidRDefault="00562C83"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00237F1E" w:rsidRPr="00FD77A0">
        <w:rPr>
          <w:rFonts w:ascii="Times New Roman" w:hAnsi="Times New Roman" w:cs="Times New Roman"/>
          <w:sz w:val="28"/>
          <w:szCs w:val="28"/>
        </w:rPr>
        <w:t xml:space="preserve">ервостепенная обязанность профсоюзных информационных структур – распространение информации о конкретных делах </w:t>
      </w:r>
      <w:r w:rsidR="00F125E5" w:rsidRPr="00FD77A0">
        <w:rPr>
          <w:rFonts w:ascii="Times New Roman" w:hAnsi="Times New Roman" w:cs="Times New Roman"/>
          <w:sz w:val="28"/>
          <w:szCs w:val="28"/>
        </w:rPr>
        <w:t>П</w:t>
      </w:r>
      <w:r w:rsidR="00237F1E" w:rsidRPr="00FD77A0">
        <w:rPr>
          <w:rFonts w:ascii="Times New Roman" w:hAnsi="Times New Roman" w:cs="Times New Roman"/>
          <w:sz w:val="28"/>
          <w:szCs w:val="28"/>
        </w:rPr>
        <w:t>рофсоюз</w:t>
      </w:r>
      <w:r w:rsidR="00F125E5" w:rsidRPr="00FD77A0">
        <w:rPr>
          <w:rFonts w:ascii="Times New Roman" w:hAnsi="Times New Roman" w:cs="Times New Roman"/>
          <w:sz w:val="28"/>
          <w:szCs w:val="28"/>
        </w:rPr>
        <w:t>а</w:t>
      </w:r>
      <w:r w:rsidR="00237F1E" w:rsidRPr="00FD77A0">
        <w:rPr>
          <w:rFonts w:ascii="Times New Roman" w:hAnsi="Times New Roman" w:cs="Times New Roman"/>
          <w:sz w:val="28"/>
          <w:szCs w:val="28"/>
        </w:rPr>
        <w:t xml:space="preserve">, комитетов </w:t>
      </w:r>
      <w:r w:rsidR="004D6248" w:rsidRPr="004D6248">
        <w:rPr>
          <w:rFonts w:ascii="Times New Roman" w:hAnsi="Times New Roman" w:cs="Times New Roman"/>
          <w:sz w:val="28"/>
          <w:szCs w:val="28"/>
        </w:rPr>
        <w:t xml:space="preserve">территориальных </w:t>
      </w:r>
      <w:r w:rsidR="00237F1E" w:rsidRPr="00FD77A0">
        <w:rPr>
          <w:rFonts w:ascii="Times New Roman" w:hAnsi="Times New Roman" w:cs="Times New Roman"/>
          <w:sz w:val="28"/>
          <w:szCs w:val="28"/>
        </w:rPr>
        <w:t xml:space="preserve">и </w:t>
      </w:r>
      <w:r w:rsidR="00F125E5" w:rsidRPr="00FD77A0">
        <w:rPr>
          <w:rFonts w:ascii="Times New Roman" w:hAnsi="Times New Roman" w:cs="Times New Roman"/>
          <w:sz w:val="28"/>
          <w:szCs w:val="28"/>
        </w:rPr>
        <w:t xml:space="preserve">первичных </w:t>
      </w:r>
      <w:r w:rsidR="00237F1E" w:rsidRPr="00FD77A0">
        <w:rPr>
          <w:rFonts w:ascii="Times New Roman" w:hAnsi="Times New Roman" w:cs="Times New Roman"/>
          <w:sz w:val="28"/>
          <w:szCs w:val="28"/>
        </w:rPr>
        <w:t>проф</w:t>
      </w:r>
      <w:r w:rsidR="00F125E5" w:rsidRPr="00FD77A0">
        <w:rPr>
          <w:rFonts w:ascii="Times New Roman" w:hAnsi="Times New Roman" w:cs="Times New Roman"/>
          <w:sz w:val="28"/>
          <w:szCs w:val="28"/>
        </w:rPr>
        <w:t xml:space="preserve">союзных </w:t>
      </w:r>
      <w:r w:rsidR="00237F1E" w:rsidRPr="00FD77A0">
        <w:rPr>
          <w:rFonts w:ascii="Times New Roman" w:hAnsi="Times New Roman" w:cs="Times New Roman"/>
          <w:sz w:val="28"/>
          <w:szCs w:val="28"/>
        </w:rPr>
        <w:t>организаций, основанной на честном, содержательном и, если необходимо, критическом анализе их работы.</w:t>
      </w:r>
    </w:p>
    <w:p w:rsidR="00562C83" w:rsidRDefault="003E7BA9"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00FD77A0" w:rsidRPr="00FD77A0">
        <w:rPr>
          <w:rFonts w:ascii="Times New Roman" w:hAnsi="Times New Roman" w:cs="Times New Roman"/>
          <w:sz w:val="28"/>
          <w:szCs w:val="28"/>
        </w:rPr>
        <w:t xml:space="preserve">рофсоюзные организации в своей работе используют такие важные элементы </w:t>
      </w:r>
      <w:r w:rsidR="00913A9D">
        <w:rPr>
          <w:rFonts w:ascii="Times New Roman" w:hAnsi="Times New Roman" w:cs="Times New Roman"/>
          <w:sz w:val="28"/>
          <w:szCs w:val="28"/>
        </w:rPr>
        <w:t xml:space="preserve">информационной работы </w:t>
      </w:r>
      <w:r w:rsidR="00FD77A0" w:rsidRPr="00FD77A0">
        <w:rPr>
          <w:rFonts w:ascii="Times New Roman" w:hAnsi="Times New Roman" w:cs="Times New Roman"/>
          <w:sz w:val="28"/>
          <w:szCs w:val="28"/>
        </w:rPr>
        <w:t xml:space="preserve">как: </w:t>
      </w:r>
      <w:r w:rsidR="004819DF" w:rsidRPr="008D356C">
        <w:rPr>
          <w:rFonts w:ascii="Times New Roman" w:hAnsi="Times New Roman" w:cs="Times New Roman"/>
          <w:sz w:val="28"/>
          <w:szCs w:val="28"/>
        </w:rPr>
        <w:t xml:space="preserve">информирование о профсоюзной работе через </w:t>
      </w:r>
      <w:r w:rsidR="00FD77A0" w:rsidRPr="008D356C">
        <w:rPr>
          <w:rFonts w:ascii="Times New Roman" w:hAnsi="Times New Roman" w:cs="Times New Roman"/>
          <w:sz w:val="28"/>
          <w:szCs w:val="28"/>
        </w:rPr>
        <w:t>выпуск собственных печатных изданий на постоянной основе, взаимодейств</w:t>
      </w:r>
      <w:r w:rsidR="00913A9D" w:rsidRPr="008D356C">
        <w:rPr>
          <w:rFonts w:ascii="Times New Roman" w:hAnsi="Times New Roman" w:cs="Times New Roman"/>
          <w:sz w:val="28"/>
          <w:szCs w:val="28"/>
        </w:rPr>
        <w:t>ие</w:t>
      </w:r>
      <w:r w:rsidR="00FD77A0" w:rsidRPr="008D356C">
        <w:rPr>
          <w:rFonts w:ascii="Times New Roman" w:hAnsi="Times New Roman" w:cs="Times New Roman"/>
          <w:sz w:val="28"/>
          <w:szCs w:val="28"/>
        </w:rPr>
        <w:t xml:space="preserve"> со</w:t>
      </w:r>
      <w:r w:rsidR="00FD77A0" w:rsidRPr="00FD77A0">
        <w:rPr>
          <w:rFonts w:ascii="Times New Roman" w:hAnsi="Times New Roman" w:cs="Times New Roman"/>
          <w:sz w:val="28"/>
          <w:szCs w:val="28"/>
        </w:rPr>
        <w:t xml:space="preserve"> средствами массовой информации, </w:t>
      </w:r>
      <w:r>
        <w:rPr>
          <w:rFonts w:ascii="Times New Roman" w:hAnsi="Times New Roman" w:cs="Times New Roman"/>
          <w:sz w:val="28"/>
          <w:szCs w:val="28"/>
        </w:rPr>
        <w:t>созда</w:t>
      </w:r>
      <w:r w:rsidR="00913A9D">
        <w:rPr>
          <w:rFonts w:ascii="Times New Roman" w:hAnsi="Times New Roman" w:cs="Times New Roman"/>
          <w:sz w:val="28"/>
          <w:szCs w:val="28"/>
        </w:rPr>
        <w:t>ние</w:t>
      </w:r>
      <w:r w:rsidR="004D6248">
        <w:rPr>
          <w:rFonts w:ascii="Times New Roman" w:hAnsi="Times New Roman" w:cs="Times New Roman"/>
          <w:sz w:val="28"/>
          <w:szCs w:val="28"/>
        </w:rPr>
        <w:t xml:space="preserve"> </w:t>
      </w:r>
      <w:r w:rsidR="004D6248" w:rsidRPr="004D6248">
        <w:rPr>
          <w:rFonts w:ascii="Times New Roman" w:hAnsi="Times New Roman" w:cs="Times New Roman"/>
          <w:sz w:val="28"/>
          <w:szCs w:val="28"/>
        </w:rPr>
        <w:t>в Интернете</w:t>
      </w:r>
      <w:r w:rsidR="00FD77A0" w:rsidRPr="00FD77A0">
        <w:rPr>
          <w:rFonts w:ascii="Times New Roman" w:hAnsi="Times New Roman" w:cs="Times New Roman"/>
          <w:sz w:val="28"/>
          <w:szCs w:val="28"/>
        </w:rPr>
        <w:t xml:space="preserve"> сайт</w:t>
      </w:r>
      <w:r w:rsidR="00913A9D">
        <w:rPr>
          <w:rFonts w:ascii="Times New Roman" w:hAnsi="Times New Roman" w:cs="Times New Roman"/>
          <w:sz w:val="28"/>
          <w:szCs w:val="28"/>
        </w:rPr>
        <w:t>ов</w:t>
      </w:r>
      <w:r w:rsidR="00FD77A0" w:rsidRPr="00FD77A0">
        <w:rPr>
          <w:rFonts w:ascii="Times New Roman" w:hAnsi="Times New Roman" w:cs="Times New Roman"/>
          <w:sz w:val="28"/>
          <w:szCs w:val="28"/>
        </w:rPr>
        <w:t xml:space="preserve">, страниц в социальных сетях  и т.д. </w:t>
      </w:r>
    </w:p>
    <w:p w:rsidR="00FD77A0" w:rsidRPr="00FF552B" w:rsidRDefault="00FF552B" w:rsidP="00E63203">
      <w:pPr>
        <w:spacing w:after="80" w:line="264" w:lineRule="auto"/>
        <w:ind w:firstLine="708"/>
        <w:jc w:val="both"/>
        <w:rPr>
          <w:rFonts w:ascii="Times New Roman" w:hAnsi="Times New Roman" w:cs="Times New Roman"/>
          <w:b/>
          <w:i/>
          <w:sz w:val="28"/>
          <w:szCs w:val="28"/>
        </w:rPr>
      </w:pPr>
      <w:r w:rsidRPr="00FF552B">
        <w:rPr>
          <w:rFonts w:ascii="Times New Roman" w:hAnsi="Times New Roman" w:cs="Times New Roman"/>
          <w:b/>
          <w:i/>
          <w:sz w:val="28"/>
          <w:szCs w:val="28"/>
        </w:rPr>
        <w:t>Задачи информационной работы:</w:t>
      </w:r>
      <w:r w:rsidR="00FD77A0" w:rsidRPr="00FF552B">
        <w:rPr>
          <w:rFonts w:ascii="Times New Roman" w:hAnsi="Times New Roman" w:cs="Times New Roman"/>
          <w:b/>
          <w:i/>
          <w:sz w:val="28"/>
          <w:szCs w:val="28"/>
        </w:rPr>
        <w:t xml:space="preserve"> </w:t>
      </w:r>
    </w:p>
    <w:p w:rsidR="00FD77A0" w:rsidRPr="00FF552B" w:rsidRDefault="00FD77A0" w:rsidP="00E63203">
      <w:pPr>
        <w:pStyle w:val="a3"/>
        <w:numPr>
          <w:ilvl w:val="0"/>
          <w:numId w:val="16"/>
        </w:numPr>
        <w:spacing w:after="80" w:line="264" w:lineRule="auto"/>
        <w:jc w:val="both"/>
        <w:rPr>
          <w:rFonts w:ascii="Times New Roman" w:hAnsi="Times New Roman" w:cs="Times New Roman"/>
          <w:sz w:val="28"/>
          <w:szCs w:val="28"/>
        </w:rPr>
      </w:pPr>
      <w:r w:rsidRPr="00FF552B">
        <w:rPr>
          <w:rFonts w:ascii="Times New Roman" w:hAnsi="Times New Roman" w:cs="Times New Roman"/>
          <w:b/>
          <w:sz w:val="28"/>
          <w:szCs w:val="28"/>
        </w:rPr>
        <w:t>Просвещение</w:t>
      </w:r>
      <w:r w:rsidRPr="00FF552B">
        <w:rPr>
          <w:rFonts w:ascii="Times New Roman" w:hAnsi="Times New Roman" w:cs="Times New Roman"/>
          <w:sz w:val="28"/>
          <w:szCs w:val="28"/>
        </w:rPr>
        <w:t xml:space="preserve"> – грамотное информирование работников</w:t>
      </w:r>
      <w:r w:rsidR="003B19C2">
        <w:rPr>
          <w:rFonts w:ascii="Times New Roman" w:hAnsi="Times New Roman" w:cs="Times New Roman"/>
          <w:sz w:val="28"/>
          <w:szCs w:val="28"/>
        </w:rPr>
        <w:t xml:space="preserve"> о Профсоюзе</w:t>
      </w:r>
      <w:r w:rsidRPr="00FF552B">
        <w:rPr>
          <w:rFonts w:ascii="Times New Roman" w:hAnsi="Times New Roman" w:cs="Times New Roman"/>
          <w:sz w:val="28"/>
          <w:szCs w:val="28"/>
        </w:rPr>
        <w:t xml:space="preserve"> и профсоюзном движении, основных направлениях его работы. Создание собственных информационных ресурсов с использованием сети интернет (веб-сайты</w:t>
      </w:r>
      <w:r w:rsidR="003B19C2">
        <w:rPr>
          <w:rFonts w:ascii="Times New Roman" w:hAnsi="Times New Roman" w:cs="Times New Roman"/>
          <w:sz w:val="28"/>
          <w:szCs w:val="28"/>
        </w:rPr>
        <w:t>,</w:t>
      </w:r>
      <w:r w:rsidRPr="00FF552B">
        <w:rPr>
          <w:rFonts w:ascii="Times New Roman" w:hAnsi="Times New Roman" w:cs="Times New Roman"/>
          <w:sz w:val="28"/>
          <w:szCs w:val="28"/>
        </w:rPr>
        <w:t xml:space="preserve"> социальны</w:t>
      </w:r>
      <w:r w:rsidR="003B19C2">
        <w:rPr>
          <w:rFonts w:ascii="Times New Roman" w:hAnsi="Times New Roman" w:cs="Times New Roman"/>
          <w:sz w:val="28"/>
          <w:szCs w:val="28"/>
        </w:rPr>
        <w:t>е</w:t>
      </w:r>
      <w:r w:rsidRPr="00FF552B">
        <w:rPr>
          <w:rFonts w:ascii="Times New Roman" w:hAnsi="Times New Roman" w:cs="Times New Roman"/>
          <w:sz w:val="28"/>
          <w:szCs w:val="28"/>
        </w:rPr>
        <w:t xml:space="preserve"> сет</w:t>
      </w:r>
      <w:r w:rsidR="003B19C2">
        <w:rPr>
          <w:rFonts w:ascii="Times New Roman" w:hAnsi="Times New Roman" w:cs="Times New Roman"/>
          <w:sz w:val="28"/>
          <w:szCs w:val="28"/>
        </w:rPr>
        <w:t>и)</w:t>
      </w:r>
      <w:r w:rsidRPr="00FF552B">
        <w:rPr>
          <w:rFonts w:ascii="Times New Roman" w:hAnsi="Times New Roman" w:cs="Times New Roman"/>
          <w:sz w:val="28"/>
          <w:szCs w:val="28"/>
        </w:rPr>
        <w:t>.</w:t>
      </w:r>
    </w:p>
    <w:p w:rsidR="00FD77A0" w:rsidRPr="007A14BD" w:rsidRDefault="00FD77A0" w:rsidP="00E63203">
      <w:pPr>
        <w:pStyle w:val="a3"/>
        <w:numPr>
          <w:ilvl w:val="0"/>
          <w:numId w:val="16"/>
        </w:numPr>
        <w:spacing w:after="80" w:line="264" w:lineRule="auto"/>
        <w:jc w:val="both"/>
        <w:rPr>
          <w:rFonts w:ascii="Times New Roman" w:hAnsi="Times New Roman" w:cs="Times New Roman"/>
          <w:sz w:val="28"/>
          <w:szCs w:val="28"/>
        </w:rPr>
      </w:pPr>
      <w:r w:rsidRPr="007A14BD">
        <w:rPr>
          <w:rFonts w:ascii="Times New Roman" w:hAnsi="Times New Roman" w:cs="Times New Roman"/>
          <w:b/>
          <w:sz w:val="28"/>
          <w:szCs w:val="28"/>
        </w:rPr>
        <w:t>Информирование</w:t>
      </w:r>
      <w:r w:rsidRPr="007A14BD">
        <w:rPr>
          <w:rFonts w:ascii="Times New Roman" w:hAnsi="Times New Roman" w:cs="Times New Roman"/>
          <w:sz w:val="28"/>
          <w:szCs w:val="28"/>
        </w:rPr>
        <w:t xml:space="preserve"> – </w:t>
      </w:r>
      <w:r w:rsidR="003B19C2" w:rsidRPr="007A14BD">
        <w:rPr>
          <w:rFonts w:ascii="Times New Roman" w:hAnsi="Times New Roman" w:cs="Times New Roman"/>
          <w:sz w:val="28"/>
          <w:szCs w:val="28"/>
        </w:rPr>
        <w:t>доведение информации до</w:t>
      </w:r>
      <w:r w:rsidRPr="007A14BD">
        <w:rPr>
          <w:rFonts w:ascii="Times New Roman" w:hAnsi="Times New Roman" w:cs="Times New Roman"/>
          <w:sz w:val="28"/>
          <w:szCs w:val="28"/>
        </w:rPr>
        <w:t xml:space="preserve"> членов Профсоюза о текущей работе организации, значимых событиях, акция</w:t>
      </w:r>
      <w:r w:rsidR="00FF552B" w:rsidRPr="007A14BD">
        <w:rPr>
          <w:rFonts w:ascii="Times New Roman" w:hAnsi="Times New Roman" w:cs="Times New Roman"/>
          <w:sz w:val="28"/>
          <w:szCs w:val="28"/>
        </w:rPr>
        <w:t>х</w:t>
      </w:r>
      <w:r w:rsidRPr="007A14BD">
        <w:rPr>
          <w:rFonts w:ascii="Times New Roman" w:hAnsi="Times New Roman" w:cs="Times New Roman"/>
          <w:sz w:val="28"/>
          <w:szCs w:val="28"/>
        </w:rPr>
        <w:t>, мероприятиях. Внедрение новых информационных технологий</w:t>
      </w:r>
      <w:r w:rsidR="003B19C2" w:rsidRPr="007A14BD">
        <w:rPr>
          <w:rFonts w:ascii="Times New Roman" w:hAnsi="Times New Roman" w:cs="Times New Roman"/>
          <w:sz w:val="28"/>
          <w:szCs w:val="28"/>
        </w:rPr>
        <w:t>:</w:t>
      </w:r>
      <w:r w:rsidRPr="007A14BD">
        <w:rPr>
          <w:rFonts w:ascii="Times New Roman" w:hAnsi="Times New Roman" w:cs="Times New Roman"/>
          <w:sz w:val="28"/>
          <w:szCs w:val="28"/>
        </w:rPr>
        <w:t xml:space="preserve"> оперативное оповещение (электронная почта),</w:t>
      </w:r>
      <w:r w:rsidR="003B19C2" w:rsidRPr="007A14BD">
        <w:rPr>
          <w:rFonts w:ascii="Times New Roman" w:hAnsi="Times New Roman" w:cs="Times New Roman"/>
          <w:sz w:val="28"/>
          <w:szCs w:val="28"/>
        </w:rPr>
        <w:t xml:space="preserve"> система мгновенного обмена сообщениями</w:t>
      </w:r>
      <w:r w:rsidR="007A14BD" w:rsidRPr="007A14BD">
        <w:rPr>
          <w:rFonts w:ascii="Times New Roman" w:hAnsi="Times New Roman" w:cs="Times New Roman"/>
          <w:sz w:val="28"/>
          <w:szCs w:val="28"/>
        </w:rPr>
        <w:t xml:space="preserve"> –</w:t>
      </w:r>
      <w:r w:rsidR="007A14BD">
        <w:rPr>
          <w:rFonts w:ascii="Times New Roman" w:hAnsi="Times New Roman" w:cs="Times New Roman"/>
          <w:sz w:val="28"/>
          <w:szCs w:val="28"/>
        </w:rPr>
        <w:t xml:space="preserve"> </w:t>
      </w:r>
      <w:proofErr w:type="spellStart"/>
      <w:r w:rsidR="007A14BD" w:rsidRPr="007A14BD">
        <w:rPr>
          <w:rFonts w:ascii="Times New Roman" w:hAnsi="Times New Roman" w:cs="Times New Roman"/>
          <w:sz w:val="28"/>
          <w:szCs w:val="28"/>
        </w:rPr>
        <w:t>мессенджер</w:t>
      </w:r>
      <w:r w:rsidR="007A14BD">
        <w:rPr>
          <w:rFonts w:ascii="Times New Roman" w:hAnsi="Times New Roman" w:cs="Times New Roman"/>
          <w:sz w:val="28"/>
          <w:szCs w:val="28"/>
        </w:rPr>
        <w:t>ы</w:t>
      </w:r>
      <w:proofErr w:type="spellEnd"/>
      <w:r w:rsidR="007A14BD" w:rsidRPr="007A14BD">
        <w:rPr>
          <w:rFonts w:ascii="Times New Roman" w:hAnsi="Times New Roman" w:cs="Times New Roman"/>
          <w:sz w:val="28"/>
          <w:szCs w:val="28"/>
        </w:rPr>
        <w:t xml:space="preserve"> (</w:t>
      </w:r>
      <w:proofErr w:type="spellStart"/>
      <w:r w:rsidR="007A14BD" w:rsidRPr="007A14BD">
        <w:rPr>
          <w:rFonts w:ascii="Times New Roman" w:hAnsi="Times New Roman" w:cs="Times New Roman"/>
          <w:sz w:val="28"/>
          <w:szCs w:val="28"/>
        </w:rPr>
        <w:t>Whatsapp</w:t>
      </w:r>
      <w:proofErr w:type="spellEnd"/>
      <w:r w:rsidR="007A14BD" w:rsidRPr="007A14BD">
        <w:rPr>
          <w:rFonts w:ascii="Times New Roman" w:hAnsi="Times New Roman" w:cs="Times New Roman"/>
          <w:sz w:val="28"/>
          <w:szCs w:val="28"/>
        </w:rPr>
        <w:t xml:space="preserve">, </w:t>
      </w:r>
      <w:proofErr w:type="spellStart"/>
      <w:r w:rsidR="007A14BD" w:rsidRPr="007A14BD">
        <w:rPr>
          <w:rFonts w:ascii="Times New Roman" w:hAnsi="Times New Roman" w:cs="Times New Roman"/>
          <w:sz w:val="28"/>
          <w:szCs w:val="28"/>
        </w:rPr>
        <w:t>Skype</w:t>
      </w:r>
      <w:proofErr w:type="spellEnd"/>
      <w:r w:rsidR="007A14BD" w:rsidRPr="007A14BD">
        <w:rPr>
          <w:rFonts w:ascii="Times New Roman" w:hAnsi="Times New Roman" w:cs="Times New Roman"/>
          <w:sz w:val="28"/>
          <w:szCs w:val="28"/>
        </w:rPr>
        <w:t xml:space="preserve">, </w:t>
      </w:r>
      <w:proofErr w:type="spellStart"/>
      <w:r w:rsidR="007A14BD" w:rsidRPr="007A14BD">
        <w:rPr>
          <w:rFonts w:ascii="Times New Roman" w:hAnsi="Times New Roman" w:cs="Times New Roman"/>
          <w:sz w:val="28"/>
          <w:szCs w:val="28"/>
        </w:rPr>
        <w:t>Viber</w:t>
      </w:r>
      <w:proofErr w:type="spellEnd"/>
      <w:r w:rsidR="007A14BD" w:rsidRPr="007A14BD">
        <w:rPr>
          <w:rFonts w:ascii="Times New Roman" w:hAnsi="Times New Roman" w:cs="Times New Roman"/>
          <w:sz w:val="28"/>
          <w:szCs w:val="28"/>
        </w:rPr>
        <w:t xml:space="preserve">, </w:t>
      </w:r>
      <w:proofErr w:type="spellStart"/>
      <w:r w:rsidR="007A14BD" w:rsidRPr="007A14BD">
        <w:rPr>
          <w:rFonts w:ascii="Times New Roman" w:hAnsi="Times New Roman" w:cs="Times New Roman"/>
          <w:sz w:val="28"/>
          <w:szCs w:val="28"/>
        </w:rPr>
        <w:t>Telegram</w:t>
      </w:r>
      <w:proofErr w:type="spellEnd"/>
      <w:r w:rsidR="007A14BD" w:rsidRPr="007A14BD">
        <w:rPr>
          <w:rFonts w:ascii="Times New Roman" w:hAnsi="Times New Roman" w:cs="Times New Roman"/>
          <w:sz w:val="28"/>
          <w:szCs w:val="28"/>
        </w:rPr>
        <w:t xml:space="preserve"> и т.д.), </w:t>
      </w:r>
      <w:r w:rsidRPr="007A14BD">
        <w:rPr>
          <w:rFonts w:ascii="Times New Roman" w:hAnsi="Times New Roman" w:cs="Times New Roman"/>
          <w:sz w:val="28"/>
          <w:szCs w:val="28"/>
        </w:rPr>
        <w:t>визуализация контакта с использованием средств видеоконференцсвязи</w:t>
      </w:r>
      <w:r w:rsidR="00FF552B" w:rsidRPr="007A14BD">
        <w:rPr>
          <w:rFonts w:ascii="Times New Roman" w:hAnsi="Times New Roman" w:cs="Times New Roman"/>
          <w:sz w:val="28"/>
          <w:szCs w:val="28"/>
        </w:rPr>
        <w:t xml:space="preserve"> (ВКС)</w:t>
      </w:r>
      <w:r w:rsidRPr="007A14BD">
        <w:rPr>
          <w:rFonts w:ascii="Times New Roman" w:hAnsi="Times New Roman" w:cs="Times New Roman"/>
          <w:sz w:val="28"/>
          <w:szCs w:val="28"/>
        </w:rPr>
        <w:t>.</w:t>
      </w:r>
    </w:p>
    <w:p w:rsidR="00FD77A0" w:rsidRPr="00FF552B" w:rsidRDefault="00FD77A0" w:rsidP="00E63203">
      <w:pPr>
        <w:pStyle w:val="a3"/>
        <w:numPr>
          <w:ilvl w:val="0"/>
          <w:numId w:val="16"/>
        </w:numPr>
        <w:spacing w:after="80" w:line="264" w:lineRule="auto"/>
        <w:jc w:val="both"/>
        <w:rPr>
          <w:rFonts w:ascii="Times New Roman" w:hAnsi="Times New Roman" w:cs="Times New Roman"/>
          <w:sz w:val="28"/>
          <w:szCs w:val="28"/>
        </w:rPr>
      </w:pPr>
      <w:r w:rsidRPr="00FF552B">
        <w:rPr>
          <w:rFonts w:ascii="Times New Roman" w:hAnsi="Times New Roman" w:cs="Times New Roman"/>
          <w:b/>
          <w:sz w:val="28"/>
          <w:szCs w:val="28"/>
        </w:rPr>
        <w:t>Мотивация профсоюзного членства</w:t>
      </w:r>
      <w:r w:rsidRPr="00FF552B">
        <w:rPr>
          <w:rFonts w:ascii="Times New Roman" w:hAnsi="Times New Roman" w:cs="Times New Roman"/>
          <w:sz w:val="28"/>
          <w:szCs w:val="28"/>
        </w:rPr>
        <w:t xml:space="preserve"> – комплексный подход к агитации и осмысленному вступлению в члены профсоюза. Оперативное решение проблемных ситуаций, взвешенный подход к </w:t>
      </w:r>
      <w:r w:rsidR="00FF552B">
        <w:rPr>
          <w:rFonts w:ascii="Times New Roman" w:hAnsi="Times New Roman" w:cs="Times New Roman"/>
          <w:sz w:val="28"/>
          <w:szCs w:val="28"/>
        </w:rPr>
        <w:t xml:space="preserve">острым ситуациям </w:t>
      </w:r>
      <w:r w:rsidRPr="00FF552B">
        <w:rPr>
          <w:rFonts w:ascii="Times New Roman" w:hAnsi="Times New Roman" w:cs="Times New Roman"/>
          <w:sz w:val="28"/>
          <w:szCs w:val="28"/>
        </w:rPr>
        <w:t xml:space="preserve">с учетом мнения </w:t>
      </w:r>
      <w:r w:rsidR="00FF552B">
        <w:rPr>
          <w:rFonts w:ascii="Times New Roman" w:hAnsi="Times New Roman" w:cs="Times New Roman"/>
          <w:sz w:val="28"/>
          <w:szCs w:val="28"/>
        </w:rPr>
        <w:t>гражданского персонала Вооруженных Сил Российской Федерации.</w:t>
      </w:r>
    </w:p>
    <w:p w:rsidR="00F369E1" w:rsidRPr="00224CEE" w:rsidRDefault="00F369E1" w:rsidP="00E63203">
      <w:pPr>
        <w:spacing w:after="80" w:line="264" w:lineRule="auto"/>
        <w:ind w:firstLine="708"/>
        <w:jc w:val="both"/>
        <w:rPr>
          <w:rFonts w:ascii="Times New Roman" w:hAnsi="Times New Roman" w:cs="Times New Roman"/>
          <w:color w:val="FF0000"/>
          <w:sz w:val="28"/>
          <w:szCs w:val="28"/>
        </w:rPr>
      </w:pPr>
      <w:proofErr w:type="gramStart"/>
      <w:r>
        <w:rPr>
          <w:rFonts w:ascii="Times New Roman" w:eastAsia="Calibri" w:hAnsi="Times New Roman" w:cs="Times New Roman"/>
          <w:sz w:val="28"/>
          <w:szCs w:val="28"/>
        </w:rPr>
        <w:t>Информационная работа</w:t>
      </w:r>
      <w:r w:rsidRPr="00F369E1">
        <w:rPr>
          <w:rFonts w:ascii="Times New Roman" w:eastAsia="Calibri" w:hAnsi="Times New Roman" w:cs="Times New Roman"/>
          <w:sz w:val="28"/>
          <w:szCs w:val="28"/>
        </w:rPr>
        <w:t xml:space="preserve"> </w:t>
      </w:r>
      <w:r w:rsidRPr="00F369E1">
        <w:rPr>
          <w:rFonts w:ascii="Times New Roman" w:eastAsia="Times New Roman" w:hAnsi="Times New Roman" w:cs="Times New Roman"/>
          <w:color w:val="252D33"/>
          <w:sz w:val="28"/>
          <w:szCs w:val="28"/>
          <w:lang w:eastAsia="ru-RU"/>
        </w:rPr>
        <w:t>основ</w:t>
      </w:r>
      <w:r>
        <w:rPr>
          <w:rFonts w:ascii="Times New Roman" w:eastAsia="Times New Roman" w:hAnsi="Times New Roman" w:cs="Times New Roman"/>
          <w:color w:val="252D33"/>
          <w:sz w:val="28"/>
          <w:szCs w:val="28"/>
          <w:lang w:eastAsia="ru-RU"/>
        </w:rPr>
        <w:t xml:space="preserve">ывается на </w:t>
      </w:r>
      <w:r w:rsidRPr="00F369E1">
        <w:rPr>
          <w:rFonts w:ascii="Times New Roman" w:eastAsia="Times New Roman" w:hAnsi="Times New Roman" w:cs="Times New Roman"/>
          <w:color w:val="252D33"/>
          <w:sz w:val="28"/>
          <w:szCs w:val="28"/>
          <w:lang w:eastAsia="ru-RU"/>
        </w:rPr>
        <w:t xml:space="preserve"> прав</w:t>
      </w:r>
      <w:r>
        <w:rPr>
          <w:rFonts w:ascii="Times New Roman" w:eastAsia="Times New Roman" w:hAnsi="Times New Roman" w:cs="Times New Roman"/>
          <w:color w:val="252D33"/>
          <w:sz w:val="28"/>
          <w:szCs w:val="28"/>
          <w:lang w:eastAsia="ru-RU"/>
        </w:rPr>
        <w:t>ах</w:t>
      </w:r>
      <w:r w:rsidRPr="00F369E1">
        <w:rPr>
          <w:rFonts w:ascii="Times New Roman" w:eastAsia="Times New Roman" w:hAnsi="Times New Roman" w:cs="Times New Roman"/>
          <w:color w:val="252D33"/>
          <w:sz w:val="28"/>
          <w:szCs w:val="28"/>
          <w:lang w:eastAsia="ru-RU"/>
        </w:rPr>
        <w:t>, предоставленных</w:t>
      </w:r>
      <w:r w:rsidR="00EB4023">
        <w:rPr>
          <w:rFonts w:ascii="Times New Roman" w:eastAsia="Times New Roman" w:hAnsi="Times New Roman" w:cs="Times New Roman"/>
          <w:color w:val="252D33"/>
          <w:sz w:val="28"/>
          <w:szCs w:val="28"/>
          <w:lang w:eastAsia="ru-RU"/>
        </w:rPr>
        <w:t xml:space="preserve"> Профсоюзу</w:t>
      </w:r>
      <w:r w:rsidRPr="00F369E1">
        <w:rPr>
          <w:rFonts w:ascii="Times New Roman" w:eastAsia="Times New Roman" w:hAnsi="Times New Roman" w:cs="Times New Roman"/>
          <w:color w:val="252D33"/>
          <w:sz w:val="28"/>
          <w:szCs w:val="28"/>
          <w:lang w:eastAsia="ru-RU"/>
        </w:rPr>
        <w:t xml:space="preserve"> Конституцией Российской Федерации, Гражданским кодексом Российской Федерации</w:t>
      </w:r>
      <w:r w:rsidRPr="00F369E1">
        <w:rPr>
          <w:rFonts w:ascii="Times New Roman" w:eastAsia="Times New Roman" w:hAnsi="Times New Roman" w:cs="Times New Roman"/>
          <w:b/>
          <w:color w:val="252D33"/>
          <w:sz w:val="28"/>
          <w:szCs w:val="28"/>
          <w:lang w:eastAsia="ru-RU"/>
        </w:rPr>
        <w:t>,</w:t>
      </w:r>
      <w:r w:rsidRPr="00F369E1">
        <w:rPr>
          <w:rFonts w:ascii="Times New Roman" w:eastAsia="Calibri" w:hAnsi="Times New Roman" w:cs="Times New Roman"/>
          <w:sz w:val="28"/>
          <w:szCs w:val="28"/>
        </w:rPr>
        <w:t xml:space="preserve"> Федеральным законом  N 10 "О профессиональных союзах, их правах и гарантиях деятельности", в соответствии с Федеральным законом N 2124-1 «О средствах</w:t>
      </w:r>
      <w:r w:rsidRPr="00F369E1">
        <w:rPr>
          <w:rFonts w:ascii="Times New Roman" w:eastAsia="Times New Roman" w:hAnsi="Times New Roman" w:cs="Times New Roman"/>
          <w:bCs/>
          <w:sz w:val="28"/>
          <w:szCs w:val="28"/>
          <w:lang w:eastAsia="ru-RU"/>
        </w:rPr>
        <w:t xml:space="preserve"> массовой информации», </w:t>
      </w:r>
      <w:r w:rsidRPr="00F369E1">
        <w:rPr>
          <w:rFonts w:ascii="Times New Roman" w:eastAsia="Calibri" w:hAnsi="Times New Roman" w:cs="Times New Roman"/>
          <w:sz w:val="28"/>
          <w:szCs w:val="28"/>
        </w:rPr>
        <w:t xml:space="preserve">Федеральным законом N 149 «Об информации, информационных технологиях и о защите </w:t>
      </w:r>
      <w:r w:rsidRPr="00F369E1">
        <w:rPr>
          <w:rFonts w:ascii="Times New Roman" w:eastAsia="Calibri" w:hAnsi="Times New Roman" w:cs="Times New Roman"/>
          <w:sz w:val="28"/>
          <w:szCs w:val="28"/>
        </w:rPr>
        <w:lastRenderedPageBreak/>
        <w:t>информации», а также другими федеральными законами, иными нормативными правовыми актами Российской Федерации</w:t>
      </w:r>
      <w:proofErr w:type="gramEnd"/>
      <w:r w:rsidRPr="00F369E1">
        <w:rPr>
          <w:rFonts w:ascii="Times New Roman" w:eastAsia="Calibri" w:hAnsi="Times New Roman" w:cs="Times New Roman"/>
          <w:sz w:val="28"/>
          <w:szCs w:val="28"/>
        </w:rPr>
        <w:t xml:space="preserve">, содержащими нормы, регулирующие отношения в сфере информации и печати, Уставом </w:t>
      </w:r>
      <w:r>
        <w:rPr>
          <w:rFonts w:ascii="Times New Roman" w:eastAsia="Calibri" w:hAnsi="Times New Roman" w:cs="Times New Roman"/>
          <w:sz w:val="28"/>
          <w:szCs w:val="28"/>
        </w:rPr>
        <w:t xml:space="preserve">Профсоюза </w:t>
      </w:r>
      <w:r w:rsidRPr="00F369E1">
        <w:rPr>
          <w:rFonts w:ascii="Times New Roman" w:eastAsia="Calibri" w:hAnsi="Times New Roman" w:cs="Times New Roman"/>
          <w:sz w:val="28"/>
          <w:szCs w:val="28"/>
        </w:rPr>
        <w:t xml:space="preserve">и иными ранее принятыми решениями </w:t>
      </w:r>
      <w:r>
        <w:rPr>
          <w:rFonts w:ascii="Times New Roman" w:eastAsia="Calibri" w:hAnsi="Times New Roman" w:cs="Times New Roman"/>
          <w:sz w:val="28"/>
          <w:szCs w:val="28"/>
        </w:rPr>
        <w:t>Профсоюза</w:t>
      </w:r>
      <w:r w:rsidRPr="00F369E1">
        <w:rPr>
          <w:rFonts w:ascii="Times New Roman" w:eastAsia="Calibri" w:hAnsi="Times New Roman" w:cs="Times New Roman"/>
          <w:sz w:val="28"/>
          <w:szCs w:val="28"/>
        </w:rPr>
        <w:t xml:space="preserve"> в сфере информационной работы.</w:t>
      </w:r>
    </w:p>
    <w:p w:rsidR="00140C05" w:rsidRDefault="00140C05" w:rsidP="00E63203">
      <w:pPr>
        <w:spacing w:after="80" w:line="264" w:lineRule="auto"/>
        <w:ind w:firstLine="708"/>
        <w:jc w:val="center"/>
        <w:rPr>
          <w:rFonts w:ascii="Times New Roman" w:hAnsi="Times New Roman" w:cs="Times New Roman"/>
          <w:b/>
          <w:sz w:val="28"/>
          <w:szCs w:val="28"/>
        </w:rPr>
      </w:pPr>
    </w:p>
    <w:p w:rsidR="00237F1E" w:rsidRPr="00B55213" w:rsidRDefault="008F3008" w:rsidP="00E63203">
      <w:pPr>
        <w:spacing w:after="80" w:line="264" w:lineRule="auto"/>
        <w:ind w:firstLine="708"/>
        <w:jc w:val="center"/>
        <w:rPr>
          <w:rFonts w:ascii="Times New Roman" w:hAnsi="Times New Roman" w:cs="Times New Roman"/>
          <w:b/>
          <w:sz w:val="28"/>
          <w:szCs w:val="28"/>
        </w:rPr>
      </w:pPr>
      <w:r w:rsidRPr="00B55213">
        <w:rPr>
          <w:rFonts w:ascii="Times New Roman" w:hAnsi="Times New Roman" w:cs="Times New Roman"/>
          <w:b/>
          <w:sz w:val="28"/>
          <w:szCs w:val="28"/>
        </w:rPr>
        <w:t>ИНФОРМАЦИЯ</w:t>
      </w:r>
    </w:p>
    <w:p w:rsidR="00F92646"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Понятие «информация» в последние десятилетия стало одним из самых употребляемых в современной научной мысли и встречается практически во всех областях научных знания. </w:t>
      </w:r>
    </w:p>
    <w:p w:rsidR="00F92646"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Опираясь на приведенные определения и характеристики понятия информации в философских справочниках, фундаментальных социологических справочных изданиях, отдельных авторов (В.Г. Афанасьев) информацию можно определить, как совокупность систематизированных сведений о лицах, предметах, фактах, событиях, явлениях и процессах независимо от формы их представления, объективно необходимых для обеспечения устойчивого функционирования общественного организма. </w:t>
      </w:r>
    </w:p>
    <w:p w:rsidR="00F92646"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Информация должна отвечать следующим требованиям: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 xml:space="preserve">актуальность — собранная информация является своевременной, отличающейся оперативностью сбора и передачи, новизной, соответствующей задачам сегодняшнего дня и способствующей их решению;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 xml:space="preserve">достаточность, заключающаяся в предоставлении всесторонних сведений о происходящем событии, мероприятии;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 xml:space="preserve">достоверность, которая определяется адекватным отражением объективной реальности. Вся информация должна быть подтверждена реальными, истинными, многократно проверенными фактами;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 xml:space="preserve">доступность, т.е. возможность ее оперативного получения в нужном объеме для постановки проблемы;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 xml:space="preserve">аутентичность, т.е. текстуальное и словесное выражение информации должно быть в понятной форме, соответствовать познаниям людей в области речи;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 xml:space="preserve">логичность и лаконичность – максимальная смысловая нагрузка при минимальных объемах информации;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своевременность, оперативность и точность информации, поступление в сроки, достаточные для выяснения проблемы принятия решений, и соответствие информации полномочиям компетенции субъектов управления;</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lastRenderedPageBreak/>
        <w:t xml:space="preserve">комплексность, т.е. информация, используемая в процессе управления, должна содержать целый комплекс знаний о состоянии объекта в различные периоды существования; </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прозрачность — невозможность различных толкований;</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экономичность затрат при сборе информации, максимально возможная ее сохранность и наибольшее агрегирование (сжатие) при передаче;</w:t>
      </w:r>
    </w:p>
    <w:p w:rsidR="00F92646" w:rsidRP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полезность информации — следует иметь в виду, что ценность информации повышается в той мере, в какой она будет использована, во</w:t>
      </w:r>
      <w:r w:rsidR="00F92646" w:rsidRPr="00F92646">
        <w:rPr>
          <w:rFonts w:ascii="Times New Roman" w:hAnsi="Times New Roman" w:cs="Times New Roman"/>
          <w:sz w:val="28"/>
          <w:szCs w:val="28"/>
        </w:rPr>
        <w:t>-</w:t>
      </w:r>
      <w:r w:rsidRPr="00F92646">
        <w:rPr>
          <w:rFonts w:ascii="Times New Roman" w:hAnsi="Times New Roman" w:cs="Times New Roman"/>
          <w:sz w:val="28"/>
          <w:szCs w:val="28"/>
        </w:rPr>
        <w:t xml:space="preserve">первых, для обогащения знаний получателя о событии, во-вторых, для постановки и решения задач; </w:t>
      </w:r>
    </w:p>
    <w:p w:rsidR="00F92646" w:rsidRDefault="008F3008" w:rsidP="00E63203">
      <w:pPr>
        <w:pStyle w:val="a3"/>
        <w:numPr>
          <w:ilvl w:val="0"/>
          <w:numId w:val="1"/>
        </w:numPr>
        <w:spacing w:after="80" w:line="264" w:lineRule="auto"/>
        <w:jc w:val="both"/>
        <w:rPr>
          <w:rFonts w:ascii="Times New Roman" w:hAnsi="Times New Roman" w:cs="Times New Roman"/>
          <w:sz w:val="28"/>
          <w:szCs w:val="28"/>
        </w:rPr>
      </w:pPr>
      <w:r w:rsidRPr="00F92646">
        <w:rPr>
          <w:rFonts w:ascii="Times New Roman" w:hAnsi="Times New Roman" w:cs="Times New Roman"/>
          <w:sz w:val="28"/>
          <w:szCs w:val="28"/>
        </w:rPr>
        <w:t>отсутствие или максимальное ограничение сведений, неспособных быть используемыми для решения задач и осложняющих принятие решений.</w:t>
      </w:r>
    </w:p>
    <w:p w:rsidR="008D356C" w:rsidRPr="00F92646" w:rsidRDefault="008D356C" w:rsidP="008D356C">
      <w:pPr>
        <w:pStyle w:val="a3"/>
        <w:spacing w:after="80" w:line="264" w:lineRule="auto"/>
        <w:ind w:left="1428"/>
        <w:jc w:val="both"/>
        <w:rPr>
          <w:rFonts w:ascii="Times New Roman" w:hAnsi="Times New Roman" w:cs="Times New Roman"/>
          <w:sz w:val="28"/>
          <w:szCs w:val="28"/>
        </w:rPr>
      </w:pPr>
    </w:p>
    <w:p w:rsidR="00AF1AC8" w:rsidRPr="00B55213" w:rsidRDefault="008F3008" w:rsidP="00E63203">
      <w:pPr>
        <w:spacing w:after="80" w:line="264" w:lineRule="auto"/>
        <w:ind w:firstLine="708"/>
        <w:jc w:val="center"/>
        <w:rPr>
          <w:rFonts w:ascii="Times New Roman" w:hAnsi="Times New Roman" w:cs="Times New Roman"/>
          <w:b/>
          <w:sz w:val="28"/>
          <w:szCs w:val="28"/>
        </w:rPr>
      </w:pPr>
      <w:r w:rsidRPr="00B55213">
        <w:rPr>
          <w:rFonts w:ascii="Times New Roman" w:hAnsi="Times New Roman" w:cs="Times New Roman"/>
          <w:b/>
          <w:sz w:val="28"/>
          <w:szCs w:val="28"/>
        </w:rPr>
        <w:t xml:space="preserve">ИНФОРМАЦИОННОЕ ОБЕСПЕЧЕНИЕ </w:t>
      </w:r>
      <w:r w:rsidR="009C0530">
        <w:rPr>
          <w:rFonts w:ascii="Times New Roman" w:hAnsi="Times New Roman" w:cs="Times New Roman"/>
          <w:b/>
          <w:sz w:val="28"/>
          <w:szCs w:val="28"/>
        </w:rPr>
        <w:t xml:space="preserve">РАБОТЫ ПРОФСОЮЗА </w:t>
      </w:r>
      <w:r w:rsidRPr="00B55213">
        <w:rPr>
          <w:rFonts w:ascii="Times New Roman" w:hAnsi="Times New Roman" w:cs="Times New Roman"/>
          <w:b/>
          <w:sz w:val="28"/>
          <w:szCs w:val="28"/>
        </w:rPr>
        <w:t>В СОВРЕМЕННЫХ УСЛОВИЯХ</w:t>
      </w:r>
    </w:p>
    <w:p w:rsidR="00AF1AC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Деятельность </w:t>
      </w:r>
      <w:r w:rsidR="006C3880">
        <w:rPr>
          <w:rFonts w:ascii="Times New Roman" w:hAnsi="Times New Roman" w:cs="Times New Roman"/>
          <w:sz w:val="28"/>
          <w:szCs w:val="28"/>
        </w:rPr>
        <w:t>П</w:t>
      </w:r>
      <w:r w:rsidRPr="00D52AC9">
        <w:rPr>
          <w:rFonts w:ascii="Times New Roman" w:hAnsi="Times New Roman" w:cs="Times New Roman"/>
          <w:sz w:val="28"/>
          <w:szCs w:val="28"/>
        </w:rPr>
        <w:t>рофсоюз</w:t>
      </w:r>
      <w:r w:rsidR="006C3880">
        <w:rPr>
          <w:rFonts w:ascii="Times New Roman" w:hAnsi="Times New Roman" w:cs="Times New Roman"/>
          <w:sz w:val="28"/>
          <w:szCs w:val="28"/>
        </w:rPr>
        <w:t>а</w:t>
      </w:r>
      <w:r w:rsidRPr="00D52AC9">
        <w:rPr>
          <w:rFonts w:ascii="Times New Roman" w:hAnsi="Times New Roman" w:cs="Times New Roman"/>
          <w:sz w:val="28"/>
          <w:szCs w:val="28"/>
        </w:rPr>
        <w:t xml:space="preserve"> по решению стоящих перед ними задач не может осуществляться без достаточного объема информации. Информация является средством обеспечения решений и действий вышестоящих профсоюзных органов в их работе с нижестоящими профсоюзными и другими организациями, а также в организации массовой работы, связанной с выполнением задач по защите интересов членов </w:t>
      </w:r>
      <w:r w:rsidR="00CB38A0">
        <w:rPr>
          <w:rFonts w:ascii="Times New Roman" w:hAnsi="Times New Roman" w:cs="Times New Roman"/>
          <w:sz w:val="28"/>
          <w:szCs w:val="28"/>
        </w:rPr>
        <w:t>П</w:t>
      </w:r>
      <w:r w:rsidRPr="00D52AC9">
        <w:rPr>
          <w:rFonts w:ascii="Times New Roman" w:hAnsi="Times New Roman" w:cs="Times New Roman"/>
          <w:sz w:val="28"/>
          <w:szCs w:val="28"/>
        </w:rPr>
        <w:t>рофсоюз</w:t>
      </w:r>
      <w:r w:rsidR="00CB38A0">
        <w:rPr>
          <w:rFonts w:ascii="Times New Roman" w:hAnsi="Times New Roman" w:cs="Times New Roman"/>
          <w:sz w:val="28"/>
          <w:szCs w:val="28"/>
        </w:rPr>
        <w:t>а</w:t>
      </w:r>
      <w:r w:rsidRPr="00D52AC9">
        <w:rPr>
          <w:rFonts w:ascii="Times New Roman" w:hAnsi="Times New Roman" w:cs="Times New Roman"/>
          <w:sz w:val="28"/>
          <w:szCs w:val="28"/>
        </w:rPr>
        <w:t xml:space="preserve">. Своевременное информирование профсоюзных уровней обеспечивает постановку и решение актуальных вопросов, задач, оперативных действий. </w:t>
      </w:r>
    </w:p>
    <w:p w:rsidR="00AF1AC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В профсоюзных органах происходит постоянное движение информации. Информационные потоки можно разделить </w:t>
      </w:r>
      <w:proofErr w:type="gramStart"/>
      <w:r w:rsidRPr="00D52AC9">
        <w:rPr>
          <w:rFonts w:ascii="Times New Roman" w:hAnsi="Times New Roman" w:cs="Times New Roman"/>
          <w:sz w:val="28"/>
          <w:szCs w:val="28"/>
        </w:rPr>
        <w:t>на</w:t>
      </w:r>
      <w:proofErr w:type="gramEnd"/>
      <w:r w:rsidRPr="00D52AC9">
        <w:rPr>
          <w:rFonts w:ascii="Times New Roman" w:hAnsi="Times New Roman" w:cs="Times New Roman"/>
          <w:sz w:val="28"/>
          <w:szCs w:val="28"/>
        </w:rPr>
        <w:t xml:space="preserve"> внешние и внутренние. При внешних информационных потоках движение и обмен информацией происходит между профсоюзами и другими организациями, министерствами, ведомствами. При </w:t>
      </w:r>
      <w:proofErr w:type="gramStart"/>
      <w:r w:rsidRPr="00D52AC9">
        <w:rPr>
          <w:rFonts w:ascii="Times New Roman" w:hAnsi="Times New Roman" w:cs="Times New Roman"/>
          <w:sz w:val="28"/>
          <w:szCs w:val="28"/>
        </w:rPr>
        <w:t>внутреннем</w:t>
      </w:r>
      <w:proofErr w:type="gramEnd"/>
      <w:r w:rsidRPr="00D52AC9">
        <w:rPr>
          <w:rFonts w:ascii="Times New Roman" w:hAnsi="Times New Roman" w:cs="Times New Roman"/>
          <w:sz w:val="28"/>
          <w:szCs w:val="28"/>
        </w:rPr>
        <w:t xml:space="preserve"> — между профсоюзными органами различных уровней. При внутреннем потоке движение информации происходит как сверху вниз, так и снизу вверх, т.е. информация из ЦК Профсоюза через комитеты </w:t>
      </w:r>
      <w:r w:rsidR="00AF1AC8">
        <w:rPr>
          <w:rFonts w:ascii="Times New Roman" w:hAnsi="Times New Roman" w:cs="Times New Roman"/>
          <w:sz w:val="28"/>
          <w:szCs w:val="28"/>
        </w:rPr>
        <w:t>территориальных</w:t>
      </w:r>
      <w:r w:rsidRPr="00D52AC9">
        <w:rPr>
          <w:rFonts w:ascii="Times New Roman" w:hAnsi="Times New Roman" w:cs="Times New Roman"/>
          <w:sz w:val="28"/>
          <w:szCs w:val="28"/>
        </w:rPr>
        <w:t xml:space="preserve"> организаций Профсоюза поступает в  первичные организации Профсоюза, и по той же схеме следует обратно. </w:t>
      </w:r>
    </w:p>
    <w:p w:rsidR="00AF1AC8" w:rsidRPr="00AF3D76" w:rsidRDefault="008F3008" w:rsidP="00E63203">
      <w:pPr>
        <w:spacing w:after="80" w:line="264" w:lineRule="auto"/>
        <w:ind w:firstLine="708"/>
        <w:jc w:val="both"/>
        <w:rPr>
          <w:rFonts w:ascii="Times New Roman" w:hAnsi="Times New Roman" w:cs="Times New Roman"/>
          <w:sz w:val="28"/>
          <w:szCs w:val="28"/>
        </w:rPr>
      </w:pPr>
      <w:r w:rsidRPr="00AF3D76">
        <w:rPr>
          <w:rFonts w:ascii="Times New Roman" w:hAnsi="Times New Roman" w:cs="Times New Roman"/>
          <w:b/>
          <w:sz w:val="28"/>
          <w:szCs w:val="28"/>
        </w:rPr>
        <w:t>Профсоюзная информация</w:t>
      </w:r>
      <w:r w:rsidRPr="00AF3D76">
        <w:rPr>
          <w:rFonts w:ascii="Times New Roman" w:hAnsi="Times New Roman" w:cs="Times New Roman"/>
          <w:sz w:val="28"/>
          <w:szCs w:val="28"/>
        </w:rPr>
        <w:t xml:space="preserve"> — способ осведомления, с одной стороны членов Профсоюза об отдельных сторонах жизни своей профсоюзной организации, конкретных вопросах деятельности ее выборных руководящий органов. С другой стороны — способ осведомления профсоюзных органов о </w:t>
      </w:r>
      <w:r w:rsidRPr="00AF3D76">
        <w:rPr>
          <w:rFonts w:ascii="Times New Roman" w:hAnsi="Times New Roman" w:cs="Times New Roman"/>
          <w:sz w:val="28"/>
          <w:szCs w:val="28"/>
        </w:rPr>
        <w:lastRenderedPageBreak/>
        <w:t xml:space="preserve">социально-экономическом положении работников, их жизненном уровней, настроениях, готовности к коллективным действиям по защите своих прав. Профсоюзная информация также обеспечивает взаимосвязь профсоюзных органов между собой и является важным средством повышения эффективности профсоюзной работы. </w:t>
      </w:r>
    </w:p>
    <w:p w:rsidR="00AF1AC8" w:rsidRDefault="008F3008" w:rsidP="00E63203">
      <w:pPr>
        <w:spacing w:after="80" w:line="264" w:lineRule="auto"/>
        <w:ind w:firstLine="708"/>
        <w:jc w:val="both"/>
        <w:rPr>
          <w:rFonts w:ascii="Times New Roman" w:hAnsi="Times New Roman" w:cs="Times New Roman"/>
          <w:b/>
          <w:sz w:val="28"/>
          <w:szCs w:val="28"/>
        </w:rPr>
      </w:pPr>
      <w:r w:rsidRPr="00AF1AC8">
        <w:rPr>
          <w:rFonts w:ascii="Times New Roman" w:hAnsi="Times New Roman" w:cs="Times New Roman"/>
          <w:b/>
          <w:sz w:val="28"/>
          <w:szCs w:val="28"/>
        </w:rPr>
        <w:t>Профсоюзную информацию можно разделить на 2 вида:</w:t>
      </w:r>
    </w:p>
    <w:p w:rsidR="00AF1AC8" w:rsidRPr="00AF1AC8" w:rsidRDefault="008F3008" w:rsidP="00E63203">
      <w:pPr>
        <w:pStyle w:val="a3"/>
        <w:numPr>
          <w:ilvl w:val="0"/>
          <w:numId w:val="2"/>
        </w:numPr>
        <w:spacing w:after="80" w:line="264" w:lineRule="auto"/>
        <w:jc w:val="both"/>
        <w:rPr>
          <w:rFonts w:ascii="Times New Roman" w:hAnsi="Times New Roman" w:cs="Times New Roman"/>
          <w:sz w:val="28"/>
          <w:szCs w:val="28"/>
        </w:rPr>
      </w:pPr>
      <w:r w:rsidRPr="00AF1AC8">
        <w:rPr>
          <w:rFonts w:ascii="Times New Roman" w:hAnsi="Times New Roman" w:cs="Times New Roman"/>
          <w:sz w:val="28"/>
          <w:szCs w:val="28"/>
        </w:rPr>
        <w:t>информацию, получаемую и передаваемую профорганами, необходимую для принятия ими решений, в наибольшей мере направленных на регулирование социально-трудовых отношений (о жизнедеятельности трудящихся и их социальной защите, о здравоохранении, об образовании и т.д.)</w:t>
      </w:r>
      <w:r w:rsidR="00AF1AC8" w:rsidRPr="00AF1AC8">
        <w:rPr>
          <w:rFonts w:ascii="Times New Roman" w:hAnsi="Times New Roman" w:cs="Times New Roman"/>
          <w:sz w:val="28"/>
          <w:szCs w:val="28"/>
        </w:rPr>
        <w:t>;</w:t>
      </w:r>
    </w:p>
    <w:p w:rsidR="00AF1AC8" w:rsidRPr="00AF1AC8" w:rsidRDefault="008F3008" w:rsidP="00E63203">
      <w:pPr>
        <w:pStyle w:val="a3"/>
        <w:numPr>
          <w:ilvl w:val="0"/>
          <w:numId w:val="2"/>
        </w:numPr>
        <w:spacing w:after="80" w:line="264" w:lineRule="auto"/>
        <w:jc w:val="both"/>
        <w:rPr>
          <w:rFonts w:ascii="Times New Roman" w:hAnsi="Times New Roman" w:cs="Times New Roman"/>
          <w:sz w:val="28"/>
          <w:szCs w:val="28"/>
        </w:rPr>
      </w:pPr>
      <w:r w:rsidRPr="00AF1AC8">
        <w:rPr>
          <w:rFonts w:ascii="Times New Roman" w:hAnsi="Times New Roman" w:cs="Times New Roman"/>
          <w:sz w:val="28"/>
          <w:szCs w:val="28"/>
        </w:rPr>
        <w:t xml:space="preserve">информацию, направляемую профорганами общественности о своей деятельности, о работе профсоюзных организаций (в </w:t>
      </w:r>
      <w:proofErr w:type="spellStart"/>
      <w:r w:rsidRPr="00AF1AC8">
        <w:rPr>
          <w:rFonts w:ascii="Times New Roman" w:hAnsi="Times New Roman" w:cs="Times New Roman"/>
          <w:sz w:val="28"/>
          <w:szCs w:val="28"/>
        </w:rPr>
        <w:t>т.ч</w:t>
      </w:r>
      <w:proofErr w:type="spellEnd"/>
      <w:r w:rsidRPr="00AF1AC8">
        <w:rPr>
          <w:rFonts w:ascii="Times New Roman" w:hAnsi="Times New Roman" w:cs="Times New Roman"/>
          <w:sz w:val="28"/>
          <w:szCs w:val="28"/>
        </w:rPr>
        <w:t xml:space="preserve">. распространяемую через средства массовой информации). </w:t>
      </w:r>
    </w:p>
    <w:p w:rsidR="00AF1AC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Оба вида информации взаимосвязаны, но каждый имеет свою специфику. </w:t>
      </w:r>
    </w:p>
    <w:p w:rsidR="00AF1AC8" w:rsidRDefault="008F3008" w:rsidP="00E63203">
      <w:pPr>
        <w:spacing w:after="80" w:line="264" w:lineRule="auto"/>
        <w:ind w:firstLine="708"/>
        <w:jc w:val="both"/>
        <w:rPr>
          <w:rFonts w:ascii="Times New Roman" w:hAnsi="Times New Roman" w:cs="Times New Roman"/>
          <w:sz w:val="28"/>
          <w:szCs w:val="28"/>
        </w:rPr>
      </w:pPr>
      <w:r w:rsidRPr="00AF1AC8">
        <w:rPr>
          <w:rFonts w:ascii="Times New Roman" w:hAnsi="Times New Roman" w:cs="Times New Roman"/>
          <w:b/>
          <w:sz w:val="28"/>
          <w:szCs w:val="28"/>
        </w:rPr>
        <w:t>Информация, которую используют проф</w:t>
      </w:r>
      <w:r w:rsidR="00A4645F">
        <w:rPr>
          <w:rFonts w:ascii="Times New Roman" w:hAnsi="Times New Roman" w:cs="Times New Roman"/>
          <w:b/>
          <w:sz w:val="28"/>
          <w:szCs w:val="28"/>
        </w:rPr>
        <w:t xml:space="preserve">союзные </w:t>
      </w:r>
      <w:r w:rsidRPr="00AF1AC8">
        <w:rPr>
          <w:rFonts w:ascii="Times New Roman" w:hAnsi="Times New Roman" w:cs="Times New Roman"/>
          <w:b/>
          <w:sz w:val="28"/>
          <w:szCs w:val="28"/>
        </w:rPr>
        <w:t>органы, разнообразна по своей структуре:</w:t>
      </w:r>
      <w:r w:rsidRPr="00D52AC9">
        <w:rPr>
          <w:rFonts w:ascii="Times New Roman" w:hAnsi="Times New Roman" w:cs="Times New Roman"/>
          <w:sz w:val="28"/>
          <w:szCs w:val="28"/>
        </w:rPr>
        <w:t xml:space="preserve"> </w:t>
      </w:r>
    </w:p>
    <w:p w:rsidR="00AF1AC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r w:rsidR="00B00C78">
        <w:rPr>
          <w:rFonts w:ascii="Times New Roman" w:hAnsi="Times New Roman" w:cs="Times New Roman"/>
          <w:sz w:val="28"/>
          <w:szCs w:val="28"/>
        </w:rPr>
        <w:t>ю</w:t>
      </w:r>
      <w:r w:rsidRPr="00D52AC9">
        <w:rPr>
          <w:rFonts w:ascii="Times New Roman" w:hAnsi="Times New Roman" w:cs="Times New Roman"/>
          <w:sz w:val="28"/>
          <w:szCs w:val="28"/>
        </w:rPr>
        <w:t xml:space="preserve">ридическая информация включает в себя федеральные, региональные законы, нормативно-правовые акты, комментарии к ним, указы, распоряжения и </w:t>
      </w:r>
      <w:proofErr w:type="spellStart"/>
      <w:r w:rsidRPr="00D52AC9">
        <w:rPr>
          <w:rFonts w:ascii="Times New Roman" w:hAnsi="Times New Roman" w:cs="Times New Roman"/>
          <w:sz w:val="28"/>
          <w:szCs w:val="28"/>
        </w:rPr>
        <w:t>т</w:t>
      </w:r>
      <w:proofErr w:type="gramStart"/>
      <w:r w:rsidRPr="00D52AC9">
        <w:rPr>
          <w:rFonts w:ascii="Times New Roman" w:hAnsi="Times New Roman" w:cs="Times New Roman"/>
          <w:sz w:val="28"/>
          <w:szCs w:val="28"/>
        </w:rPr>
        <w:t>.д</w:t>
      </w:r>
      <w:proofErr w:type="spellEnd"/>
      <w:proofErr w:type="gramEnd"/>
      <w:r w:rsidR="00B00C78">
        <w:rPr>
          <w:rFonts w:ascii="Times New Roman" w:hAnsi="Times New Roman" w:cs="Times New Roman"/>
          <w:sz w:val="28"/>
          <w:szCs w:val="28"/>
        </w:rPr>
        <w:t>;</w:t>
      </w:r>
      <w:r w:rsidRPr="00D52AC9">
        <w:rPr>
          <w:rFonts w:ascii="Times New Roman" w:hAnsi="Times New Roman" w:cs="Times New Roman"/>
          <w:sz w:val="28"/>
          <w:szCs w:val="28"/>
        </w:rPr>
        <w:t xml:space="preserve"> </w:t>
      </w:r>
    </w:p>
    <w:p w:rsidR="00AF1AC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r w:rsidR="00B00C78">
        <w:rPr>
          <w:rFonts w:ascii="Times New Roman" w:hAnsi="Times New Roman" w:cs="Times New Roman"/>
          <w:sz w:val="28"/>
          <w:szCs w:val="28"/>
        </w:rPr>
        <w:t xml:space="preserve">   о</w:t>
      </w:r>
      <w:r w:rsidRPr="00D52AC9">
        <w:rPr>
          <w:rFonts w:ascii="Times New Roman" w:hAnsi="Times New Roman" w:cs="Times New Roman"/>
          <w:sz w:val="28"/>
          <w:szCs w:val="28"/>
        </w:rPr>
        <w:t>тчетная информация включает в себя отчетные формы ФНПР, ЦК Профсоюза, Госкомстата</w:t>
      </w:r>
      <w:r w:rsidR="00B00C78">
        <w:rPr>
          <w:rFonts w:ascii="Times New Roman" w:hAnsi="Times New Roman" w:cs="Times New Roman"/>
          <w:sz w:val="28"/>
          <w:szCs w:val="28"/>
        </w:rPr>
        <w:t>;</w:t>
      </w:r>
      <w:r w:rsidRPr="00D52AC9">
        <w:rPr>
          <w:rFonts w:ascii="Times New Roman" w:hAnsi="Times New Roman" w:cs="Times New Roman"/>
          <w:sz w:val="28"/>
          <w:szCs w:val="28"/>
        </w:rPr>
        <w:t xml:space="preserve"> </w:t>
      </w:r>
    </w:p>
    <w:p w:rsidR="00AF1AC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r w:rsidR="00B00C78">
        <w:rPr>
          <w:rFonts w:ascii="Times New Roman" w:hAnsi="Times New Roman" w:cs="Times New Roman"/>
          <w:sz w:val="28"/>
          <w:szCs w:val="28"/>
        </w:rPr>
        <w:t>п</w:t>
      </w:r>
      <w:r w:rsidRPr="00D52AC9">
        <w:rPr>
          <w:rFonts w:ascii="Times New Roman" w:hAnsi="Times New Roman" w:cs="Times New Roman"/>
          <w:sz w:val="28"/>
          <w:szCs w:val="28"/>
        </w:rPr>
        <w:t>убликации средств массовой информации. Информация, поступающая из федеральных и региональных СМИ, чаще всего носит новостной познавательный характер</w:t>
      </w:r>
      <w:r w:rsidR="00B00C78">
        <w:rPr>
          <w:rFonts w:ascii="Times New Roman" w:hAnsi="Times New Roman" w:cs="Times New Roman"/>
          <w:sz w:val="28"/>
          <w:szCs w:val="28"/>
        </w:rPr>
        <w:t>;</w:t>
      </w:r>
      <w:r w:rsidRPr="00D52AC9">
        <w:rPr>
          <w:rFonts w:ascii="Times New Roman" w:hAnsi="Times New Roman" w:cs="Times New Roman"/>
          <w:sz w:val="28"/>
          <w:szCs w:val="28"/>
        </w:rPr>
        <w:t xml:space="preserve"> </w:t>
      </w:r>
    </w:p>
    <w:p w:rsidR="00B55213"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r w:rsidR="00B00C78">
        <w:rPr>
          <w:rFonts w:ascii="Times New Roman" w:hAnsi="Times New Roman" w:cs="Times New Roman"/>
          <w:sz w:val="28"/>
          <w:szCs w:val="28"/>
        </w:rPr>
        <w:t xml:space="preserve"> с</w:t>
      </w:r>
      <w:r w:rsidRPr="00D52AC9">
        <w:rPr>
          <w:rFonts w:ascii="Times New Roman" w:hAnsi="Times New Roman" w:cs="Times New Roman"/>
          <w:sz w:val="28"/>
          <w:szCs w:val="28"/>
        </w:rPr>
        <w:t xml:space="preserve">татистические данные, которые использует в своей работе Профсоюз, можно разделить на </w:t>
      </w:r>
      <w:proofErr w:type="spellStart"/>
      <w:r w:rsidRPr="00D52AC9">
        <w:rPr>
          <w:rFonts w:ascii="Times New Roman" w:hAnsi="Times New Roman" w:cs="Times New Roman"/>
          <w:sz w:val="28"/>
          <w:szCs w:val="28"/>
        </w:rPr>
        <w:t>внутрипрофсоюзные</w:t>
      </w:r>
      <w:proofErr w:type="spellEnd"/>
      <w:r w:rsidRPr="00D52AC9">
        <w:rPr>
          <w:rFonts w:ascii="Times New Roman" w:hAnsi="Times New Roman" w:cs="Times New Roman"/>
          <w:sz w:val="28"/>
          <w:szCs w:val="28"/>
        </w:rPr>
        <w:t xml:space="preserve"> и государственные</w:t>
      </w:r>
      <w:r w:rsidR="00B00C78">
        <w:rPr>
          <w:rFonts w:ascii="Times New Roman" w:hAnsi="Times New Roman" w:cs="Times New Roman"/>
          <w:sz w:val="28"/>
          <w:szCs w:val="28"/>
        </w:rPr>
        <w:t>:</w:t>
      </w:r>
    </w:p>
    <w:p w:rsidR="00AF1AC8" w:rsidRPr="00BC06F3" w:rsidRDefault="00BC06F3" w:rsidP="00E63203">
      <w:pPr>
        <w:pStyle w:val="a3"/>
        <w:numPr>
          <w:ilvl w:val="0"/>
          <w:numId w:val="21"/>
        </w:numPr>
        <w:spacing w:after="80" w:line="264" w:lineRule="auto"/>
        <w:jc w:val="both"/>
        <w:rPr>
          <w:rFonts w:ascii="Times New Roman" w:hAnsi="Times New Roman" w:cs="Times New Roman"/>
          <w:sz w:val="28"/>
          <w:szCs w:val="28"/>
        </w:rPr>
      </w:pPr>
      <w:r>
        <w:rPr>
          <w:rFonts w:ascii="Times New Roman" w:hAnsi="Times New Roman" w:cs="Times New Roman"/>
          <w:sz w:val="28"/>
          <w:szCs w:val="28"/>
        </w:rPr>
        <w:t>к</w:t>
      </w:r>
      <w:r w:rsidR="008F3008" w:rsidRPr="00BC06F3">
        <w:rPr>
          <w:rFonts w:ascii="Times New Roman" w:hAnsi="Times New Roman" w:cs="Times New Roman"/>
          <w:sz w:val="28"/>
          <w:szCs w:val="28"/>
        </w:rPr>
        <w:t xml:space="preserve"> профсоюзным статистическим данным относятся данные, касающиеся членства в Профсоюзе, итогов правозащитной работы и колдоговорной кампании, статистика производственного травматизма и др.</w:t>
      </w:r>
      <w:r>
        <w:rPr>
          <w:rFonts w:ascii="Times New Roman" w:hAnsi="Times New Roman" w:cs="Times New Roman"/>
          <w:sz w:val="28"/>
          <w:szCs w:val="28"/>
        </w:rPr>
        <w:t>;</w:t>
      </w:r>
      <w:r w:rsidR="008F3008" w:rsidRPr="00BC06F3">
        <w:rPr>
          <w:rFonts w:ascii="Times New Roman" w:hAnsi="Times New Roman" w:cs="Times New Roman"/>
          <w:sz w:val="28"/>
          <w:szCs w:val="28"/>
        </w:rPr>
        <w:t xml:space="preserve"> </w:t>
      </w:r>
    </w:p>
    <w:p w:rsidR="00B55213" w:rsidRPr="00BC06F3" w:rsidRDefault="00BC06F3" w:rsidP="00E63203">
      <w:pPr>
        <w:pStyle w:val="a3"/>
        <w:numPr>
          <w:ilvl w:val="0"/>
          <w:numId w:val="21"/>
        </w:numPr>
        <w:spacing w:after="80" w:line="264" w:lineRule="auto"/>
        <w:jc w:val="both"/>
        <w:rPr>
          <w:rFonts w:ascii="Times New Roman" w:hAnsi="Times New Roman" w:cs="Times New Roman"/>
          <w:sz w:val="28"/>
          <w:szCs w:val="28"/>
        </w:rPr>
      </w:pPr>
      <w:r>
        <w:rPr>
          <w:rFonts w:ascii="Times New Roman" w:hAnsi="Times New Roman" w:cs="Times New Roman"/>
          <w:sz w:val="28"/>
          <w:szCs w:val="28"/>
        </w:rPr>
        <w:t>к</w:t>
      </w:r>
      <w:r w:rsidR="008F3008" w:rsidRPr="00BC06F3">
        <w:rPr>
          <w:rFonts w:ascii="Times New Roman" w:hAnsi="Times New Roman" w:cs="Times New Roman"/>
          <w:sz w:val="28"/>
          <w:szCs w:val="28"/>
        </w:rPr>
        <w:t xml:space="preserve"> государственным — относятся данные, поступающие из </w:t>
      </w:r>
      <w:r w:rsidR="008F3008" w:rsidRPr="008D356C">
        <w:rPr>
          <w:rFonts w:ascii="Times New Roman" w:hAnsi="Times New Roman" w:cs="Times New Roman"/>
          <w:sz w:val="28"/>
          <w:szCs w:val="28"/>
        </w:rPr>
        <w:t>Госкомстата</w:t>
      </w:r>
      <w:r w:rsidR="008D356C" w:rsidRPr="008D356C">
        <w:rPr>
          <w:rFonts w:ascii="Times New Roman" w:hAnsi="Times New Roman" w:cs="Times New Roman"/>
          <w:sz w:val="28"/>
          <w:szCs w:val="28"/>
        </w:rPr>
        <w:t xml:space="preserve"> РФ</w:t>
      </w:r>
      <w:r w:rsidR="008F3008" w:rsidRPr="008D356C">
        <w:rPr>
          <w:rFonts w:ascii="Times New Roman" w:hAnsi="Times New Roman" w:cs="Times New Roman"/>
          <w:sz w:val="28"/>
          <w:szCs w:val="28"/>
        </w:rPr>
        <w:t xml:space="preserve"> </w:t>
      </w:r>
      <w:r w:rsidR="008F3008" w:rsidRPr="00BC06F3">
        <w:rPr>
          <w:rFonts w:ascii="Times New Roman" w:hAnsi="Times New Roman" w:cs="Times New Roman"/>
          <w:sz w:val="28"/>
          <w:szCs w:val="28"/>
        </w:rPr>
        <w:t>о социально-экономической ситуации в стране, области, регионе, уровне заработной, соотношении прожиточного минимума и заработной платы и др.</w:t>
      </w:r>
      <w:r>
        <w:rPr>
          <w:rFonts w:ascii="Times New Roman" w:hAnsi="Times New Roman" w:cs="Times New Roman"/>
          <w:sz w:val="28"/>
          <w:szCs w:val="28"/>
        </w:rPr>
        <w:t>;</w:t>
      </w:r>
    </w:p>
    <w:p w:rsidR="00B55213"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proofErr w:type="gramStart"/>
      <w:r w:rsidR="00B87791">
        <w:rPr>
          <w:rFonts w:ascii="Times New Roman" w:hAnsi="Times New Roman" w:cs="Times New Roman"/>
          <w:sz w:val="28"/>
          <w:szCs w:val="28"/>
        </w:rPr>
        <w:t>о</w:t>
      </w:r>
      <w:r w:rsidRPr="00D52AC9">
        <w:rPr>
          <w:rFonts w:ascii="Times New Roman" w:hAnsi="Times New Roman" w:cs="Times New Roman"/>
          <w:sz w:val="28"/>
          <w:szCs w:val="28"/>
        </w:rPr>
        <w:t>бращения граждан</w:t>
      </w:r>
      <w:r w:rsidR="00B87791">
        <w:rPr>
          <w:rFonts w:ascii="Times New Roman" w:hAnsi="Times New Roman" w:cs="Times New Roman"/>
          <w:sz w:val="28"/>
          <w:szCs w:val="28"/>
        </w:rPr>
        <w:t xml:space="preserve"> - в</w:t>
      </w:r>
      <w:r w:rsidRPr="00D52AC9">
        <w:rPr>
          <w:rFonts w:ascii="Times New Roman" w:hAnsi="Times New Roman" w:cs="Times New Roman"/>
          <w:sz w:val="28"/>
          <w:szCs w:val="28"/>
        </w:rPr>
        <w:t>се обращения граждан можно разделить на индивидуальные и коллективные</w:t>
      </w:r>
      <w:r w:rsidR="00B87791">
        <w:rPr>
          <w:rFonts w:ascii="Times New Roman" w:hAnsi="Times New Roman" w:cs="Times New Roman"/>
          <w:sz w:val="28"/>
          <w:szCs w:val="28"/>
        </w:rPr>
        <w:t>,</w:t>
      </w:r>
      <w:r w:rsidRPr="00D52AC9">
        <w:rPr>
          <w:rFonts w:ascii="Times New Roman" w:hAnsi="Times New Roman" w:cs="Times New Roman"/>
          <w:sz w:val="28"/>
          <w:szCs w:val="28"/>
        </w:rPr>
        <w:t xml:space="preserve"> </w:t>
      </w:r>
      <w:r w:rsidR="00B87791">
        <w:rPr>
          <w:rFonts w:ascii="Times New Roman" w:hAnsi="Times New Roman" w:cs="Times New Roman"/>
          <w:sz w:val="28"/>
          <w:szCs w:val="28"/>
        </w:rPr>
        <w:t>о</w:t>
      </w:r>
      <w:r w:rsidRPr="00D52AC9">
        <w:rPr>
          <w:rFonts w:ascii="Times New Roman" w:hAnsi="Times New Roman" w:cs="Times New Roman"/>
          <w:sz w:val="28"/>
          <w:szCs w:val="28"/>
        </w:rPr>
        <w:t xml:space="preserve">ни поступают в письменной форме, в </w:t>
      </w:r>
      <w:r w:rsidRPr="00D52AC9">
        <w:rPr>
          <w:rFonts w:ascii="Times New Roman" w:hAnsi="Times New Roman" w:cs="Times New Roman"/>
          <w:sz w:val="28"/>
          <w:szCs w:val="28"/>
        </w:rPr>
        <w:lastRenderedPageBreak/>
        <w:t>устной форме на личных приемах руководителей профсоюзных организаций или через другие инстанции</w:t>
      </w:r>
      <w:r w:rsidR="00B87791">
        <w:rPr>
          <w:rFonts w:ascii="Times New Roman" w:hAnsi="Times New Roman" w:cs="Times New Roman"/>
          <w:sz w:val="28"/>
          <w:szCs w:val="28"/>
        </w:rPr>
        <w:t>,</w:t>
      </w:r>
      <w:r w:rsidRPr="00D52AC9">
        <w:rPr>
          <w:rFonts w:ascii="Times New Roman" w:hAnsi="Times New Roman" w:cs="Times New Roman"/>
          <w:sz w:val="28"/>
          <w:szCs w:val="28"/>
        </w:rPr>
        <w:t xml:space="preserve"> </w:t>
      </w:r>
      <w:r w:rsidR="00B87791">
        <w:rPr>
          <w:rFonts w:ascii="Times New Roman" w:hAnsi="Times New Roman" w:cs="Times New Roman"/>
          <w:sz w:val="28"/>
          <w:szCs w:val="28"/>
        </w:rPr>
        <w:t>к</w:t>
      </w:r>
      <w:r w:rsidRPr="00D52AC9">
        <w:rPr>
          <w:rFonts w:ascii="Times New Roman" w:hAnsi="Times New Roman" w:cs="Times New Roman"/>
          <w:sz w:val="28"/>
          <w:szCs w:val="28"/>
        </w:rPr>
        <w:t>оличество и тематика обращений фиксируется для проведения анализа</w:t>
      </w:r>
      <w:r w:rsidR="00B87791">
        <w:rPr>
          <w:rFonts w:ascii="Times New Roman" w:hAnsi="Times New Roman" w:cs="Times New Roman"/>
          <w:sz w:val="28"/>
          <w:szCs w:val="28"/>
        </w:rPr>
        <w:t>;</w:t>
      </w:r>
      <w:r w:rsidRPr="00D52AC9">
        <w:rPr>
          <w:rFonts w:ascii="Times New Roman" w:hAnsi="Times New Roman" w:cs="Times New Roman"/>
          <w:sz w:val="28"/>
          <w:szCs w:val="28"/>
        </w:rPr>
        <w:t xml:space="preserve"> </w:t>
      </w:r>
      <w:proofErr w:type="gramEnd"/>
    </w:p>
    <w:p w:rsidR="00FD77A0"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r w:rsidR="00B87791">
        <w:rPr>
          <w:rFonts w:ascii="Times New Roman" w:hAnsi="Times New Roman" w:cs="Times New Roman"/>
          <w:sz w:val="28"/>
          <w:szCs w:val="28"/>
        </w:rPr>
        <w:t>т</w:t>
      </w:r>
      <w:r w:rsidRPr="00D52AC9">
        <w:rPr>
          <w:rFonts w:ascii="Times New Roman" w:hAnsi="Times New Roman" w:cs="Times New Roman"/>
          <w:sz w:val="28"/>
          <w:szCs w:val="28"/>
        </w:rPr>
        <w:t>екущая информация</w:t>
      </w:r>
      <w:r w:rsidR="00B87791">
        <w:rPr>
          <w:rFonts w:ascii="Times New Roman" w:hAnsi="Times New Roman" w:cs="Times New Roman"/>
          <w:sz w:val="28"/>
          <w:szCs w:val="28"/>
        </w:rPr>
        <w:t xml:space="preserve"> - </w:t>
      </w:r>
      <w:r w:rsidR="00AF3D76">
        <w:rPr>
          <w:rFonts w:ascii="Times New Roman" w:hAnsi="Times New Roman" w:cs="Times New Roman"/>
          <w:sz w:val="28"/>
          <w:szCs w:val="28"/>
        </w:rPr>
        <w:t>э</w:t>
      </w:r>
      <w:r w:rsidRPr="00D52AC9">
        <w:rPr>
          <w:rFonts w:ascii="Times New Roman" w:hAnsi="Times New Roman" w:cs="Times New Roman"/>
          <w:sz w:val="28"/>
          <w:szCs w:val="28"/>
        </w:rPr>
        <w:t>то информация, касающаяся различных аспектов деятельности профсоюзов, которая поступает из вышестоящих профорганов, профорганизаций других регионов и областей, сторонних организаций</w:t>
      </w:r>
      <w:r w:rsidR="00B87791">
        <w:rPr>
          <w:rFonts w:ascii="Times New Roman" w:hAnsi="Times New Roman" w:cs="Times New Roman"/>
          <w:sz w:val="28"/>
          <w:szCs w:val="28"/>
        </w:rPr>
        <w:t>,</w:t>
      </w:r>
      <w:r w:rsidRPr="00D52AC9">
        <w:rPr>
          <w:rFonts w:ascii="Times New Roman" w:hAnsi="Times New Roman" w:cs="Times New Roman"/>
          <w:sz w:val="28"/>
          <w:szCs w:val="28"/>
        </w:rPr>
        <w:t xml:space="preserve"> </w:t>
      </w:r>
      <w:r w:rsidR="00B87791">
        <w:rPr>
          <w:rFonts w:ascii="Times New Roman" w:hAnsi="Times New Roman" w:cs="Times New Roman"/>
          <w:sz w:val="28"/>
          <w:szCs w:val="28"/>
        </w:rPr>
        <w:t>о</w:t>
      </w:r>
      <w:r w:rsidRPr="00D52AC9">
        <w:rPr>
          <w:rFonts w:ascii="Times New Roman" w:hAnsi="Times New Roman" w:cs="Times New Roman"/>
          <w:sz w:val="28"/>
          <w:szCs w:val="28"/>
        </w:rPr>
        <w:t xml:space="preserve">на направляется по принадлежности или по принципу полезности. </w:t>
      </w:r>
    </w:p>
    <w:p w:rsidR="008D356C" w:rsidRDefault="008D356C" w:rsidP="00E63203">
      <w:pPr>
        <w:spacing w:after="80" w:line="264" w:lineRule="auto"/>
        <w:ind w:firstLine="708"/>
        <w:jc w:val="both"/>
        <w:rPr>
          <w:rFonts w:ascii="Times New Roman" w:hAnsi="Times New Roman" w:cs="Times New Roman"/>
          <w:b/>
          <w:sz w:val="28"/>
          <w:szCs w:val="28"/>
        </w:rPr>
      </w:pPr>
    </w:p>
    <w:p w:rsidR="00B55213" w:rsidRPr="00B55213" w:rsidRDefault="008F3008" w:rsidP="00E63203">
      <w:pPr>
        <w:spacing w:after="80" w:line="264" w:lineRule="auto"/>
        <w:ind w:firstLine="708"/>
        <w:jc w:val="center"/>
        <w:rPr>
          <w:rFonts w:ascii="Times New Roman" w:hAnsi="Times New Roman" w:cs="Times New Roman"/>
          <w:b/>
          <w:sz w:val="28"/>
          <w:szCs w:val="28"/>
        </w:rPr>
      </w:pPr>
      <w:r w:rsidRPr="00B55213">
        <w:rPr>
          <w:rFonts w:ascii="Times New Roman" w:hAnsi="Times New Roman" w:cs="Times New Roman"/>
          <w:b/>
          <w:sz w:val="28"/>
          <w:szCs w:val="28"/>
        </w:rPr>
        <w:t>ФОРМЫ И МЕТОДЫ ИНФОРМАЦИОННОЙ РАБОТЫ</w:t>
      </w:r>
    </w:p>
    <w:p w:rsidR="009D02CF"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Для организации и проведения информационной работы на местах руководители организаций Профсоюза должны иметь представление о формах и видах информации</w:t>
      </w:r>
      <w:r w:rsidR="00973C33">
        <w:rPr>
          <w:rFonts w:ascii="Times New Roman" w:hAnsi="Times New Roman" w:cs="Times New Roman"/>
          <w:sz w:val="28"/>
          <w:szCs w:val="28"/>
        </w:rPr>
        <w:t xml:space="preserve">, которые можно разделить </w:t>
      </w:r>
      <w:proofErr w:type="gramStart"/>
      <w:r w:rsidR="00973C33">
        <w:rPr>
          <w:rFonts w:ascii="Times New Roman" w:hAnsi="Times New Roman" w:cs="Times New Roman"/>
          <w:sz w:val="28"/>
          <w:szCs w:val="28"/>
        </w:rPr>
        <w:t>на</w:t>
      </w:r>
      <w:proofErr w:type="gramEnd"/>
      <w:r w:rsidR="00973C33">
        <w:rPr>
          <w:rFonts w:ascii="Times New Roman" w:hAnsi="Times New Roman" w:cs="Times New Roman"/>
          <w:sz w:val="28"/>
          <w:szCs w:val="28"/>
        </w:rPr>
        <w:t>:</w:t>
      </w:r>
    </w:p>
    <w:p w:rsidR="009D02CF" w:rsidRPr="009D02CF" w:rsidRDefault="009D02CF" w:rsidP="00E63203">
      <w:pPr>
        <w:spacing w:after="80" w:line="264" w:lineRule="auto"/>
        <w:ind w:firstLine="708"/>
        <w:rPr>
          <w:rFonts w:ascii="Times New Roman" w:hAnsi="Times New Roman" w:cs="Times New Roman"/>
          <w:b/>
          <w:sz w:val="28"/>
          <w:szCs w:val="28"/>
        </w:rPr>
      </w:pPr>
      <w:r w:rsidRPr="009D02CF">
        <w:rPr>
          <w:rFonts w:ascii="Times New Roman" w:hAnsi="Times New Roman" w:cs="Times New Roman"/>
          <w:b/>
          <w:sz w:val="28"/>
          <w:szCs w:val="28"/>
        </w:rPr>
        <w:t xml:space="preserve">• </w:t>
      </w:r>
      <w:r w:rsidR="00973C33">
        <w:rPr>
          <w:rFonts w:ascii="Times New Roman" w:hAnsi="Times New Roman" w:cs="Times New Roman"/>
          <w:b/>
          <w:sz w:val="28"/>
          <w:szCs w:val="28"/>
        </w:rPr>
        <w:t>н</w:t>
      </w:r>
      <w:r w:rsidRPr="009D02CF">
        <w:rPr>
          <w:rFonts w:ascii="Times New Roman" w:hAnsi="Times New Roman" w:cs="Times New Roman"/>
          <w:b/>
          <w:sz w:val="28"/>
          <w:szCs w:val="28"/>
        </w:rPr>
        <w:t>аглядные</w:t>
      </w:r>
      <w:r w:rsidR="00973C33">
        <w:rPr>
          <w:rFonts w:ascii="Times New Roman" w:hAnsi="Times New Roman" w:cs="Times New Roman"/>
          <w:b/>
          <w:sz w:val="28"/>
          <w:szCs w:val="28"/>
        </w:rPr>
        <w:t>;</w:t>
      </w:r>
    </w:p>
    <w:p w:rsidR="009D02CF" w:rsidRPr="009D02CF" w:rsidRDefault="009D02CF" w:rsidP="00E63203">
      <w:pPr>
        <w:spacing w:after="80" w:line="264" w:lineRule="auto"/>
        <w:ind w:firstLine="708"/>
        <w:rPr>
          <w:rFonts w:ascii="Times New Roman" w:hAnsi="Times New Roman" w:cs="Times New Roman"/>
          <w:b/>
          <w:sz w:val="28"/>
          <w:szCs w:val="28"/>
        </w:rPr>
      </w:pPr>
      <w:r w:rsidRPr="009D02CF">
        <w:rPr>
          <w:rFonts w:ascii="Times New Roman" w:hAnsi="Times New Roman" w:cs="Times New Roman"/>
          <w:b/>
          <w:sz w:val="28"/>
          <w:szCs w:val="28"/>
        </w:rPr>
        <w:t xml:space="preserve">• </w:t>
      </w:r>
      <w:r w:rsidR="00973C33">
        <w:rPr>
          <w:rFonts w:ascii="Times New Roman" w:hAnsi="Times New Roman" w:cs="Times New Roman"/>
          <w:b/>
          <w:sz w:val="28"/>
          <w:szCs w:val="28"/>
        </w:rPr>
        <w:t>к</w:t>
      </w:r>
      <w:r w:rsidRPr="009D02CF">
        <w:rPr>
          <w:rFonts w:ascii="Times New Roman" w:hAnsi="Times New Roman" w:cs="Times New Roman"/>
          <w:b/>
          <w:sz w:val="28"/>
          <w:szCs w:val="28"/>
        </w:rPr>
        <w:t>оммуникативные</w:t>
      </w:r>
      <w:r w:rsidR="00973C33">
        <w:rPr>
          <w:rFonts w:ascii="Times New Roman" w:hAnsi="Times New Roman" w:cs="Times New Roman"/>
          <w:b/>
          <w:sz w:val="28"/>
          <w:szCs w:val="28"/>
        </w:rPr>
        <w:t>;</w:t>
      </w:r>
      <w:r w:rsidRPr="009D02CF">
        <w:rPr>
          <w:rFonts w:ascii="Times New Roman" w:hAnsi="Times New Roman" w:cs="Times New Roman"/>
          <w:b/>
          <w:sz w:val="28"/>
          <w:szCs w:val="28"/>
        </w:rPr>
        <w:t xml:space="preserve"> </w:t>
      </w:r>
    </w:p>
    <w:p w:rsidR="00790C13" w:rsidRDefault="009D02CF" w:rsidP="00E63203">
      <w:pPr>
        <w:spacing w:after="80" w:line="264" w:lineRule="auto"/>
        <w:ind w:firstLine="708"/>
        <w:rPr>
          <w:rFonts w:ascii="Times New Roman" w:hAnsi="Times New Roman" w:cs="Times New Roman"/>
          <w:b/>
          <w:sz w:val="28"/>
          <w:szCs w:val="28"/>
        </w:rPr>
      </w:pPr>
      <w:r w:rsidRPr="009D02CF">
        <w:rPr>
          <w:rFonts w:ascii="Times New Roman" w:hAnsi="Times New Roman" w:cs="Times New Roman"/>
          <w:b/>
          <w:sz w:val="28"/>
          <w:szCs w:val="28"/>
        </w:rPr>
        <w:t xml:space="preserve">• </w:t>
      </w:r>
      <w:r w:rsidR="00973C33">
        <w:rPr>
          <w:rFonts w:ascii="Times New Roman" w:hAnsi="Times New Roman" w:cs="Times New Roman"/>
          <w:b/>
          <w:sz w:val="28"/>
          <w:szCs w:val="28"/>
        </w:rPr>
        <w:t>и</w:t>
      </w:r>
      <w:r w:rsidRPr="009D02CF">
        <w:rPr>
          <w:rFonts w:ascii="Times New Roman" w:hAnsi="Times New Roman" w:cs="Times New Roman"/>
          <w:b/>
          <w:sz w:val="28"/>
          <w:szCs w:val="28"/>
        </w:rPr>
        <w:t>нновационные</w:t>
      </w:r>
      <w:r w:rsidR="00973C33">
        <w:rPr>
          <w:rFonts w:ascii="Times New Roman" w:hAnsi="Times New Roman" w:cs="Times New Roman"/>
          <w:b/>
          <w:sz w:val="28"/>
          <w:szCs w:val="28"/>
        </w:rPr>
        <w:t>.</w:t>
      </w:r>
    </w:p>
    <w:p w:rsidR="009D02CF" w:rsidRDefault="009D02CF" w:rsidP="00E63203">
      <w:pPr>
        <w:spacing w:after="80" w:line="264" w:lineRule="auto"/>
        <w:ind w:firstLine="708"/>
        <w:rPr>
          <w:rFonts w:ascii="Times New Roman" w:hAnsi="Times New Roman" w:cs="Times New Roman"/>
          <w:b/>
          <w:sz w:val="28"/>
          <w:szCs w:val="28"/>
        </w:rPr>
      </w:pPr>
    </w:p>
    <w:p w:rsidR="009D02CF" w:rsidRPr="00F009F7" w:rsidRDefault="009D02CF" w:rsidP="00E63203">
      <w:pPr>
        <w:pStyle w:val="a3"/>
        <w:numPr>
          <w:ilvl w:val="0"/>
          <w:numId w:val="18"/>
        </w:numPr>
        <w:spacing w:after="80" w:line="264" w:lineRule="auto"/>
        <w:jc w:val="center"/>
        <w:rPr>
          <w:rFonts w:ascii="Times New Roman" w:hAnsi="Times New Roman" w:cs="Times New Roman"/>
          <w:b/>
          <w:sz w:val="28"/>
          <w:szCs w:val="28"/>
        </w:rPr>
      </w:pPr>
      <w:r w:rsidRPr="00F009F7">
        <w:rPr>
          <w:rFonts w:ascii="Times New Roman" w:hAnsi="Times New Roman" w:cs="Times New Roman"/>
          <w:b/>
          <w:sz w:val="28"/>
          <w:szCs w:val="28"/>
        </w:rPr>
        <w:t>НАГЛЯДНЫЕ ФОРМЫ ИНФОРМАЦИОННОЙ РАБОТЫ</w:t>
      </w:r>
    </w:p>
    <w:p w:rsidR="009D02CF" w:rsidRDefault="009D02CF" w:rsidP="00E63203">
      <w:pPr>
        <w:spacing w:after="80" w:line="264" w:lineRule="auto"/>
        <w:ind w:firstLine="708"/>
        <w:jc w:val="both"/>
        <w:rPr>
          <w:rFonts w:ascii="Times New Roman" w:hAnsi="Times New Roman" w:cs="Times New Roman"/>
          <w:sz w:val="28"/>
          <w:szCs w:val="28"/>
        </w:rPr>
      </w:pPr>
      <w:r w:rsidRPr="009D02CF">
        <w:rPr>
          <w:rFonts w:ascii="Times New Roman" w:hAnsi="Times New Roman" w:cs="Times New Roman"/>
          <w:sz w:val="28"/>
          <w:szCs w:val="28"/>
        </w:rPr>
        <w:t xml:space="preserve"> Одними из традиционных форм наглядной информационной работы профсоюза являются информационные стенды, печатные материалы, периодические издания. </w:t>
      </w:r>
    </w:p>
    <w:p w:rsidR="009D02CF" w:rsidRPr="00AE681E" w:rsidRDefault="009D02CF" w:rsidP="00E63203">
      <w:pPr>
        <w:pStyle w:val="a3"/>
        <w:numPr>
          <w:ilvl w:val="0"/>
          <w:numId w:val="17"/>
        </w:numPr>
        <w:spacing w:after="80" w:line="264" w:lineRule="auto"/>
        <w:jc w:val="both"/>
        <w:rPr>
          <w:rFonts w:ascii="Times New Roman" w:hAnsi="Times New Roman" w:cs="Times New Roman"/>
          <w:b/>
          <w:sz w:val="28"/>
          <w:szCs w:val="28"/>
          <w:u w:val="single"/>
        </w:rPr>
      </w:pPr>
      <w:r w:rsidRPr="00AE681E">
        <w:rPr>
          <w:rFonts w:ascii="Times New Roman" w:hAnsi="Times New Roman" w:cs="Times New Roman"/>
          <w:b/>
          <w:sz w:val="28"/>
          <w:szCs w:val="28"/>
          <w:u w:val="single"/>
        </w:rPr>
        <w:t>Профсоюзный стенд и его оформление</w:t>
      </w:r>
      <w:r w:rsidR="000B631D" w:rsidRPr="00AE681E">
        <w:rPr>
          <w:rFonts w:ascii="Times New Roman" w:hAnsi="Times New Roman" w:cs="Times New Roman"/>
          <w:b/>
          <w:sz w:val="28"/>
          <w:szCs w:val="28"/>
          <w:u w:val="single"/>
        </w:rPr>
        <w:t>.</w:t>
      </w:r>
      <w:r w:rsidRPr="00AE681E">
        <w:rPr>
          <w:rFonts w:ascii="Times New Roman" w:hAnsi="Times New Roman" w:cs="Times New Roman"/>
          <w:b/>
          <w:sz w:val="28"/>
          <w:szCs w:val="28"/>
          <w:u w:val="single"/>
        </w:rPr>
        <w:t xml:space="preserve"> </w:t>
      </w:r>
    </w:p>
    <w:p w:rsidR="009D02CF" w:rsidRPr="00AF3D76" w:rsidRDefault="009D02CF" w:rsidP="00E63203">
      <w:pPr>
        <w:spacing w:after="80" w:line="264" w:lineRule="auto"/>
        <w:ind w:firstLine="708"/>
        <w:jc w:val="both"/>
        <w:rPr>
          <w:rFonts w:ascii="Times New Roman" w:hAnsi="Times New Roman" w:cs="Times New Roman"/>
          <w:sz w:val="28"/>
          <w:szCs w:val="28"/>
        </w:rPr>
      </w:pPr>
      <w:r w:rsidRPr="009D02CF">
        <w:rPr>
          <w:rFonts w:ascii="Times New Roman" w:hAnsi="Times New Roman" w:cs="Times New Roman"/>
          <w:sz w:val="28"/>
          <w:szCs w:val="28"/>
        </w:rPr>
        <w:t xml:space="preserve">Важной и самой распространенной информационной составляющей на сегодняшний день является стенд профсоюзной организации. Профсоюзный </w:t>
      </w:r>
      <w:r w:rsidRPr="00AF3D76">
        <w:rPr>
          <w:rFonts w:ascii="Times New Roman" w:hAnsi="Times New Roman" w:cs="Times New Roman"/>
          <w:sz w:val="28"/>
          <w:szCs w:val="28"/>
        </w:rPr>
        <w:t xml:space="preserve">стенд формирует корпоративное пространство, поддерживает фирменный стиль. </w:t>
      </w:r>
    </w:p>
    <w:p w:rsidR="009D02CF" w:rsidRDefault="009D02CF" w:rsidP="00E63203">
      <w:pPr>
        <w:spacing w:after="80" w:line="264" w:lineRule="auto"/>
        <w:ind w:firstLine="708"/>
        <w:jc w:val="both"/>
        <w:rPr>
          <w:rFonts w:ascii="Times New Roman" w:hAnsi="Times New Roman" w:cs="Times New Roman"/>
          <w:sz w:val="28"/>
          <w:szCs w:val="28"/>
        </w:rPr>
      </w:pPr>
      <w:r w:rsidRPr="009D02CF">
        <w:rPr>
          <w:rFonts w:ascii="Times New Roman" w:hAnsi="Times New Roman" w:cs="Times New Roman"/>
          <w:sz w:val="28"/>
          <w:szCs w:val="28"/>
        </w:rPr>
        <w:t xml:space="preserve">Материалы стенда должны в первую очередь отвечать информационным потребностям членов профсоюза по часто возникающим вопросам, включать анонсы мероприятий, содержать краткую информацию об изменениях и дополнениях в правовом поле, касающемся трудовых и социально-экономических прав работников. </w:t>
      </w:r>
    </w:p>
    <w:p w:rsidR="009D02CF" w:rsidRDefault="009D02CF" w:rsidP="00E63203">
      <w:pPr>
        <w:spacing w:after="80" w:line="264" w:lineRule="auto"/>
        <w:ind w:firstLine="708"/>
        <w:jc w:val="both"/>
        <w:rPr>
          <w:rFonts w:ascii="Times New Roman" w:hAnsi="Times New Roman" w:cs="Times New Roman"/>
          <w:sz w:val="28"/>
          <w:szCs w:val="28"/>
        </w:rPr>
      </w:pPr>
      <w:r w:rsidRPr="009D02CF">
        <w:rPr>
          <w:rFonts w:ascii="Times New Roman" w:hAnsi="Times New Roman" w:cs="Times New Roman"/>
          <w:sz w:val="28"/>
          <w:szCs w:val="28"/>
        </w:rPr>
        <w:t>Рекомендации по оформлению стенда профсоюзной организации:</w:t>
      </w:r>
    </w:p>
    <w:p w:rsidR="009D02CF" w:rsidRPr="009D02CF" w:rsidRDefault="009D02CF" w:rsidP="00E63203">
      <w:pPr>
        <w:spacing w:after="80" w:line="264" w:lineRule="auto"/>
        <w:ind w:firstLine="708"/>
        <w:jc w:val="both"/>
        <w:rPr>
          <w:rFonts w:ascii="Times New Roman" w:hAnsi="Times New Roman" w:cs="Times New Roman"/>
          <w:i/>
          <w:sz w:val="28"/>
          <w:szCs w:val="28"/>
        </w:rPr>
      </w:pPr>
      <w:r w:rsidRPr="009D02CF">
        <w:rPr>
          <w:rFonts w:ascii="Times New Roman" w:hAnsi="Times New Roman" w:cs="Times New Roman"/>
          <w:i/>
          <w:sz w:val="28"/>
          <w:szCs w:val="28"/>
        </w:rPr>
        <w:t xml:space="preserve"> Наименование и контакты:</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t xml:space="preserve">• </w:t>
      </w:r>
      <w:r w:rsidR="00AE681E">
        <w:rPr>
          <w:rFonts w:ascii="Times New Roman" w:hAnsi="Times New Roman" w:cs="Times New Roman"/>
          <w:sz w:val="28"/>
          <w:szCs w:val="28"/>
        </w:rPr>
        <w:t>н</w:t>
      </w:r>
      <w:r w:rsidRPr="009D02CF">
        <w:rPr>
          <w:rFonts w:ascii="Times New Roman" w:hAnsi="Times New Roman" w:cs="Times New Roman"/>
          <w:sz w:val="28"/>
          <w:szCs w:val="28"/>
        </w:rPr>
        <w:t xml:space="preserve">аименование профсоюзной организации (ТОП или ППО), логотип (эмблема); </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t xml:space="preserve">• </w:t>
      </w:r>
      <w:r w:rsidR="00AE681E">
        <w:rPr>
          <w:rFonts w:ascii="Times New Roman" w:hAnsi="Times New Roman" w:cs="Times New Roman"/>
          <w:sz w:val="28"/>
          <w:szCs w:val="28"/>
        </w:rPr>
        <w:t>и</w:t>
      </w:r>
      <w:r w:rsidRPr="009D02CF">
        <w:rPr>
          <w:rFonts w:ascii="Times New Roman" w:hAnsi="Times New Roman" w:cs="Times New Roman"/>
          <w:sz w:val="28"/>
          <w:szCs w:val="28"/>
        </w:rPr>
        <w:t>нформация о выборных органах профсоюза (Председатель, Президиум или Профком, гл. бухгалтер);</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lastRenderedPageBreak/>
        <w:t xml:space="preserve"> • </w:t>
      </w:r>
      <w:r w:rsidR="00AE681E">
        <w:rPr>
          <w:rFonts w:ascii="Times New Roman" w:hAnsi="Times New Roman" w:cs="Times New Roman"/>
          <w:sz w:val="28"/>
          <w:szCs w:val="28"/>
        </w:rPr>
        <w:t>к</w:t>
      </w:r>
      <w:r w:rsidRPr="009D02CF">
        <w:rPr>
          <w:rFonts w:ascii="Times New Roman" w:hAnsi="Times New Roman" w:cs="Times New Roman"/>
          <w:sz w:val="28"/>
          <w:szCs w:val="28"/>
        </w:rPr>
        <w:t xml:space="preserve">онтактная информация (адрес, телефон, режим работы). </w:t>
      </w:r>
    </w:p>
    <w:p w:rsidR="009D02CF" w:rsidRPr="009D02CF" w:rsidRDefault="009D02CF" w:rsidP="00E63203">
      <w:pPr>
        <w:spacing w:after="80" w:line="264" w:lineRule="auto"/>
        <w:ind w:firstLine="708"/>
        <w:jc w:val="both"/>
        <w:rPr>
          <w:rFonts w:ascii="Times New Roman" w:hAnsi="Times New Roman" w:cs="Times New Roman"/>
          <w:i/>
          <w:sz w:val="28"/>
          <w:szCs w:val="28"/>
        </w:rPr>
      </w:pPr>
      <w:r w:rsidRPr="009D02CF">
        <w:rPr>
          <w:rFonts w:ascii="Times New Roman" w:hAnsi="Times New Roman" w:cs="Times New Roman"/>
          <w:i/>
          <w:sz w:val="28"/>
          <w:szCs w:val="28"/>
        </w:rPr>
        <w:t>Информационная часть (рекомендуемые тематические разделы стенда):</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t xml:space="preserve">• </w:t>
      </w:r>
      <w:r w:rsidR="00AE681E">
        <w:rPr>
          <w:rFonts w:ascii="Times New Roman" w:hAnsi="Times New Roman" w:cs="Times New Roman"/>
          <w:sz w:val="28"/>
          <w:szCs w:val="28"/>
        </w:rPr>
        <w:t>о</w:t>
      </w:r>
      <w:r w:rsidRPr="009D02CF">
        <w:rPr>
          <w:rFonts w:ascii="Times New Roman" w:hAnsi="Times New Roman" w:cs="Times New Roman"/>
          <w:sz w:val="28"/>
          <w:szCs w:val="28"/>
        </w:rPr>
        <w:t xml:space="preserve">храна и оплата труда; </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t xml:space="preserve">• </w:t>
      </w:r>
      <w:r w:rsidR="00AE681E">
        <w:rPr>
          <w:rFonts w:ascii="Times New Roman" w:hAnsi="Times New Roman" w:cs="Times New Roman"/>
          <w:sz w:val="28"/>
          <w:szCs w:val="28"/>
        </w:rPr>
        <w:t>с</w:t>
      </w:r>
      <w:r w:rsidRPr="009D02CF">
        <w:rPr>
          <w:rFonts w:ascii="Times New Roman" w:hAnsi="Times New Roman" w:cs="Times New Roman"/>
          <w:sz w:val="28"/>
          <w:szCs w:val="28"/>
        </w:rPr>
        <w:t>оциальная поддержка</w:t>
      </w:r>
      <w:r w:rsidR="00E6604B">
        <w:rPr>
          <w:rFonts w:ascii="Times New Roman" w:hAnsi="Times New Roman" w:cs="Times New Roman"/>
          <w:sz w:val="28"/>
          <w:szCs w:val="28"/>
        </w:rPr>
        <w:t xml:space="preserve"> (санаторно-курортное обеспечение)</w:t>
      </w:r>
      <w:r w:rsidRPr="009D02CF">
        <w:rPr>
          <w:rFonts w:ascii="Times New Roman" w:hAnsi="Times New Roman" w:cs="Times New Roman"/>
          <w:sz w:val="28"/>
          <w:szCs w:val="28"/>
        </w:rPr>
        <w:t>;</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t xml:space="preserve">• </w:t>
      </w:r>
      <w:r w:rsidR="00AE681E">
        <w:rPr>
          <w:rFonts w:ascii="Times New Roman" w:hAnsi="Times New Roman" w:cs="Times New Roman"/>
          <w:sz w:val="28"/>
          <w:szCs w:val="28"/>
        </w:rPr>
        <w:t>н</w:t>
      </w:r>
      <w:r w:rsidRPr="009D02CF">
        <w:rPr>
          <w:rFonts w:ascii="Times New Roman" w:hAnsi="Times New Roman" w:cs="Times New Roman"/>
          <w:sz w:val="28"/>
          <w:szCs w:val="28"/>
        </w:rPr>
        <w:t>ормативно-правовая база;</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t xml:space="preserve">• </w:t>
      </w:r>
      <w:r w:rsidR="00AE681E">
        <w:rPr>
          <w:rFonts w:ascii="Times New Roman" w:hAnsi="Times New Roman" w:cs="Times New Roman"/>
          <w:sz w:val="28"/>
          <w:szCs w:val="28"/>
        </w:rPr>
        <w:t>м</w:t>
      </w:r>
      <w:r w:rsidRPr="009D02CF">
        <w:rPr>
          <w:rFonts w:ascii="Times New Roman" w:hAnsi="Times New Roman" w:cs="Times New Roman"/>
          <w:sz w:val="28"/>
          <w:szCs w:val="28"/>
        </w:rPr>
        <w:t xml:space="preserve">ероприятия, </w:t>
      </w:r>
      <w:r w:rsidR="009D7CEE">
        <w:rPr>
          <w:rFonts w:ascii="Times New Roman" w:hAnsi="Times New Roman" w:cs="Times New Roman"/>
          <w:sz w:val="28"/>
          <w:szCs w:val="28"/>
        </w:rPr>
        <w:t xml:space="preserve">конкурсы, </w:t>
      </w:r>
      <w:r w:rsidRPr="009D02CF">
        <w:rPr>
          <w:rFonts w:ascii="Times New Roman" w:hAnsi="Times New Roman" w:cs="Times New Roman"/>
          <w:sz w:val="28"/>
          <w:szCs w:val="28"/>
        </w:rPr>
        <w:t xml:space="preserve">акции, события; </w:t>
      </w:r>
    </w:p>
    <w:p w:rsidR="009D02CF" w:rsidRDefault="009D02CF" w:rsidP="00E63203">
      <w:pPr>
        <w:spacing w:after="80" w:line="264" w:lineRule="auto"/>
        <w:jc w:val="both"/>
        <w:rPr>
          <w:rFonts w:ascii="Times New Roman" w:hAnsi="Times New Roman" w:cs="Times New Roman"/>
          <w:sz w:val="28"/>
          <w:szCs w:val="28"/>
        </w:rPr>
      </w:pPr>
      <w:r w:rsidRPr="009D02CF">
        <w:rPr>
          <w:rFonts w:ascii="Times New Roman" w:hAnsi="Times New Roman" w:cs="Times New Roman"/>
          <w:sz w:val="28"/>
          <w:szCs w:val="28"/>
        </w:rPr>
        <w:t xml:space="preserve">• </w:t>
      </w:r>
      <w:r w:rsidR="00AE681E">
        <w:rPr>
          <w:rFonts w:ascii="Times New Roman" w:hAnsi="Times New Roman" w:cs="Times New Roman"/>
          <w:sz w:val="28"/>
          <w:szCs w:val="28"/>
        </w:rPr>
        <w:t>н</w:t>
      </w:r>
      <w:r w:rsidRPr="009D02CF">
        <w:rPr>
          <w:rFonts w:ascii="Times New Roman" w:hAnsi="Times New Roman" w:cs="Times New Roman"/>
          <w:sz w:val="28"/>
          <w:szCs w:val="28"/>
        </w:rPr>
        <w:t>овостной блок</w:t>
      </w:r>
      <w:r w:rsidR="00E6604B">
        <w:rPr>
          <w:rFonts w:ascii="Times New Roman" w:hAnsi="Times New Roman" w:cs="Times New Roman"/>
          <w:sz w:val="28"/>
          <w:szCs w:val="28"/>
        </w:rPr>
        <w:t xml:space="preserve"> (последние, актуальные новости Профсоюза).</w:t>
      </w:r>
      <w:r w:rsidRPr="009D02CF">
        <w:rPr>
          <w:rFonts w:ascii="Times New Roman" w:hAnsi="Times New Roman" w:cs="Times New Roman"/>
          <w:sz w:val="28"/>
          <w:szCs w:val="28"/>
        </w:rPr>
        <w:t xml:space="preserve"> </w:t>
      </w:r>
    </w:p>
    <w:p w:rsidR="000B631D" w:rsidRDefault="009D02CF" w:rsidP="00E63203">
      <w:pPr>
        <w:spacing w:after="80" w:line="264" w:lineRule="auto"/>
        <w:ind w:firstLine="708"/>
        <w:jc w:val="both"/>
        <w:rPr>
          <w:rFonts w:ascii="Times New Roman" w:hAnsi="Times New Roman" w:cs="Times New Roman"/>
          <w:sz w:val="28"/>
          <w:szCs w:val="28"/>
        </w:rPr>
      </w:pPr>
      <w:r w:rsidRPr="009D02CF">
        <w:rPr>
          <w:rFonts w:ascii="Times New Roman" w:hAnsi="Times New Roman" w:cs="Times New Roman"/>
          <w:sz w:val="28"/>
          <w:szCs w:val="28"/>
        </w:rPr>
        <w:t xml:space="preserve">Содержательная часть стенда может быть представлена выдержками из печатных материалов, нормативных актов и собственными информационными листами. </w:t>
      </w:r>
    </w:p>
    <w:p w:rsidR="009D02CF" w:rsidRDefault="009D02CF" w:rsidP="00E63203">
      <w:pPr>
        <w:spacing w:after="80" w:line="264" w:lineRule="auto"/>
        <w:ind w:firstLine="708"/>
        <w:jc w:val="both"/>
        <w:rPr>
          <w:rFonts w:ascii="Times New Roman" w:hAnsi="Times New Roman" w:cs="Times New Roman"/>
          <w:sz w:val="28"/>
          <w:szCs w:val="28"/>
        </w:rPr>
      </w:pPr>
      <w:r w:rsidRPr="009D02CF">
        <w:rPr>
          <w:rFonts w:ascii="Times New Roman" w:hAnsi="Times New Roman" w:cs="Times New Roman"/>
          <w:sz w:val="28"/>
          <w:szCs w:val="28"/>
        </w:rPr>
        <w:t>Важн</w:t>
      </w:r>
      <w:r w:rsidR="001235DB">
        <w:rPr>
          <w:rFonts w:ascii="Times New Roman" w:hAnsi="Times New Roman" w:cs="Times New Roman"/>
          <w:sz w:val="28"/>
          <w:szCs w:val="28"/>
        </w:rPr>
        <w:t>ы</w:t>
      </w:r>
      <w:r w:rsidRPr="009D02CF">
        <w:rPr>
          <w:rFonts w:ascii="Times New Roman" w:hAnsi="Times New Roman" w:cs="Times New Roman"/>
          <w:sz w:val="28"/>
          <w:szCs w:val="28"/>
        </w:rPr>
        <w:t xml:space="preserve"> собственные печатные материалы и подписные периодические издания. Они могут содержать более подробную и развернутую информацию по различным направлениям деятельности профсоюзного движения в целом.</w:t>
      </w:r>
    </w:p>
    <w:p w:rsidR="000B631D" w:rsidRPr="00AE681E" w:rsidRDefault="000B631D" w:rsidP="00E63203">
      <w:pPr>
        <w:pStyle w:val="a3"/>
        <w:numPr>
          <w:ilvl w:val="0"/>
          <w:numId w:val="17"/>
        </w:numPr>
        <w:spacing w:after="80" w:line="264" w:lineRule="auto"/>
        <w:rPr>
          <w:rFonts w:ascii="Times New Roman" w:hAnsi="Times New Roman" w:cs="Times New Roman"/>
          <w:b/>
          <w:sz w:val="28"/>
          <w:szCs w:val="28"/>
          <w:u w:val="single"/>
        </w:rPr>
      </w:pPr>
      <w:r w:rsidRPr="00AE681E">
        <w:rPr>
          <w:rFonts w:ascii="Times New Roman" w:hAnsi="Times New Roman" w:cs="Times New Roman"/>
          <w:b/>
          <w:sz w:val="28"/>
          <w:szCs w:val="28"/>
          <w:u w:val="single"/>
        </w:rPr>
        <w:t>Печатная информация.</w:t>
      </w:r>
      <w:r w:rsidR="00AE681E" w:rsidRPr="00AE681E">
        <w:rPr>
          <w:rFonts w:ascii="Times New Roman" w:hAnsi="Times New Roman" w:cs="Times New Roman"/>
          <w:b/>
          <w:sz w:val="28"/>
          <w:szCs w:val="28"/>
          <w:u w:val="single"/>
        </w:rPr>
        <w:t xml:space="preserve"> Виды печатной информации.</w:t>
      </w:r>
    </w:p>
    <w:p w:rsidR="000B631D" w:rsidRDefault="000B631D"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Информационное письмо.</w:t>
      </w:r>
      <w:r w:rsidRPr="00D52AC9">
        <w:rPr>
          <w:rFonts w:ascii="Times New Roman" w:hAnsi="Times New Roman" w:cs="Times New Roman"/>
          <w:sz w:val="28"/>
          <w:szCs w:val="28"/>
        </w:rPr>
        <w:t xml:space="preserve"> Выполняется на бланке профсоюзной организации, может быть индивидуальным и типовым, когда текст адресуется нескольким адресатам. К этому виду относится письменное уведомление о проведении мероприятия. </w:t>
      </w:r>
    </w:p>
    <w:p w:rsidR="000B631D" w:rsidRDefault="000B631D"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Информационное сообщение.</w:t>
      </w:r>
      <w:r w:rsidRPr="00D52AC9">
        <w:rPr>
          <w:rFonts w:ascii="Times New Roman" w:hAnsi="Times New Roman" w:cs="Times New Roman"/>
          <w:sz w:val="28"/>
          <w:szCs w:val="28"/>
        </w:rPr>
        <w:t xml:space="preserve"> Как правило, предназначается для большой аудитории и имеет большую информативность, чем информационное письмо. </w:t>
      </w:r>
    </w:p>
    <w:p w:rsidR="000B631D" w:rsidRDefault="000B631D"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Листовка.</w:t>
      </w:r>
      <w:r w:rsidRPr="00D52AC9">
        <w:rPr>
          <w:rFonts w:ascii="Times New Roman" w:hAnsi="Times New Roman" w:cs="Times New Roman"/>
          <w:sz w:val="28"/>
          <w:szCs w:val="28"/>
        </w:rPr>
        <w:t xml:space="preserve"> Лист бумаги с текстом и иногда с иллюстрациями, носящий агитационно-политический или информационный характер. Как правило, содержит информацию о цели и задачах проводимого мероприятия. В современной полиграфии и рекламе, под листовкой понимают лист, обычного с односторонним расположением сообщения, формата А</w:t>
      </w:r>
      <w:proofErr w:type="gramStart"/>
      <w:r w:rsidRPr="00D52AC9">
        <w:rPr>
          <w:rFonts w:ascii="Times New Roman" w:hAnsi="Times New Roman" w:cs="Times New Roman"/>
          <w:sz w:val="28"/>
          <w:szCs w:val="28"/>
        </w:rPr>
        <w:t>4</w:t>
      </w:r>
      <w:proofErr w:type="gramEnd"/>
      <w:r w:rsidRPr="00D52AC9">
        <w:rPr>
          <w:rFonts w:ascii="Times New Roman" w:hAnsi="Times New Roman" w:cs="Times New Roman"/>
          <w:sz w:val="28"/>
          <w:szCs w:val="28"/>
        </w:rPr>
        <w:t xml:space="preserve"> (210х297). Листовка является одним из популярных и эффективных методов донесения необходимой информации до целевой аудитории, в том числе и в профсоюзной организации. </w:t>
      </w:r>
      <w:r w:rsidR="001235DB" w:rsidRPr="001235DB">
        <w:rPr>
          <w:rFonts w:ascii="Times New Roman" w:hAnsi="Times New Roman" w:cs="Times New Roman"/>
          <w:sz w:val="28"/>
          <w:szCs w:val="28"/>
        </w:rPr>
        <w:t xml:space="preserve">Близкие к листовке печатные материалы — буклет, </w:t>
      </w:r>
      <w:proofErr w:type="spellStart"/>
      <w:r w:rsidR="001235DB" w:rsidRPr="001235DB">
        <w:rPr>
          <w:rFonts w:ascii="Times New Roman" w:hAnsi="Times New Roman" w:cs="Times New Roman"/>
          <w:sz w:val="28"/>
          <w:szCs w:val="28"/>
        </w:rPr>
        <w:t>флаер</w:t>
      </w:r>
      <w:proofErr w:type="spellEnd"/>
      <w:r w:rsidR="001235DB" w:rsidRPr="001235DB">
        <w:rPr>
          <w:rFonts w:ascii="Times New Roman" w:hAnsi="Times New Roman" w:cs="Times New Roman"/>
          <w:sz w:val="28"/>
          <w:szCs w:val="28"/>
        </w:rPr>
        <w:t>, наклейка и др.</w:t>
      </w:r>
    </w:p>
    <w:p w:rsidR="000B631D" w:rsidRDefault="000B631D"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Листовка, содержащая логотип (эмблему) и название профсоюзной организации, стимулирует потребителя информации к их запоминанию, к узнаванию при последующих информационных контактах. В конечном счете, это ведет к росту информированности </w:t>
      </w:r>
      <w:r w:rsidR="00616489">
        <w:rPr>
          <w:rFonts w:ascii="Times New Roman" w:hAnsi="Times New Roman" w:cs="Times New Roman"/>
          <w:sz w:val="28"/>
          <w:szCs w:val="28"/>
        </w:rPr>
        <w:t>работников</w:t>
      </w:r>
      <w:r w:rsidRPr="00D52AC9">
        <w:rPr>
          <w:rFonts w:ascii="Times New Roman" w:hAnsi="Times New Roman" w:cs="Times New Roman"/>
          <w:sz w:val="28"/>
          <w:szCs w:val="28"/>
        </w:rPr>
        <w:t xml:space="preserve"> организации</w:t>
      </w:r>
      <w:r w:rsidR="00820A15">
        <w:rPr>
          <w:rFonts w:ascii="Times New Roman" w:hAnsi="Times New Roman" w:cs="Times New Roman"/>
          <w:sz w:val="28"/>
          <w:szCs w:val="28"/>
        </w:rPr>
        <w:t>, членов Профсоюза.</w:t>
      </w:r>
      <w:r w:rsidRPr="00D52AC9">
        <w:rPr>
          <w:rFonts w:ascii="Times New Roman" w:hAnsi="Times New Roman" w:cs="Times New Roman"/>
          <w:sz w:val="28"/>
          <w:szCs w:val="28"/>
        </w:rPr>
        <w:t xml:space="preserve"> Профессиональная допечатная подготовка, отличный дизайн, использование качественной бумаги — все это позволит выделить </w:t>
      </w:r>
      <w:r w:rsidRPr="00D52AC9">
        <w:rPr>
          <w:rFonts w:ascii="Times New Roman" w:hAnsi="Times New Roman" w:cs="Times New Roman"/>
          <w:sz w:val="28"/>
          <w:szCs w:val="28"/>
        </w:rPr>
        <w:lastRenderedPageBreak/>
        <w:t xml:space="preserve">информации о вашей организации среди других. Для профсоюзной организации листовка может служить прекрасным мотивационным фактором для вступления в Профсоюз, а также указать на преимуществах профсоюзного членства или содержать лишь информацию о конкретном мероприятии. Листовка может быть полноцветной или черно-белой. </w:t>
      </w:r>
      <w:r w:rsidR="00D8010C">
        <w:rPr>
          <w:rFonts w:ascii="Times New Roman" w:hAnsi="Times New Roman" w:cs="Times New Roman"/>
          <w:sz w:val="28"/>
          <w:szCs w:val="28"/>
        </w:rPr>
        <w:t>Человеку</w:t>
      </w:r>
      <w:r w:rsidRPr="00D52AC9">
        <w:rPr>
          <w:rFonts w:ascii="Times New Roman" w:hAnsi="Times New Roman" w:cs="Times New Roman"/>
          <w:sz w:val="28"/>
          <w:szCs w:val="28"/>
        </w:rPr>
        <w:t xml:space="preserve"> </w:t>
      </w:r>
      <w:r w:rsidR="00D8010C">
        <w:rPr>
          <w:rFonts w:ascii="Times New Roman" w:hAnsi="Times New Roman" w:cs="Times New Roman"/>
          <w:sz w:val="28"/>
          <w:szCs w:val="28"/>
        </w:rPr>
        <w:t xml:space="preserve">удобно </w:t>
      </w:r>
      <w:r w:rsidRPr="00D52AC9">
        <w:rPr>
          <w:rFonts w:ascii="Times New Roman" w:hAnsi="Times New Roman" w:cs="Times New Roman"/>
          <w:sz w:val="28"/>
          <w:szCs w:val="28"/>
        </w:rPr>
        <w:t>сохран</w:t>
      </w:r>
      <w:r w:rsidR="00D8010C">
        <w:rPr>
          <w:rFonts w:ascii="Times New Roman" w:hAnsi="Times New Roman" w:cs="Times New Roman"/>
          <w:sz w:val="28"/>
          <w:szCs w:val="28"/>
        </w:rPr>
        <w:t>и</w:t>
      </w:r>
      <w:r w:rsidRPr="00D52AC9">
        <w:rPr>
          <w:rFonts w:ascii="Times New Roman" w:hAnsi="Times New Roman" w:cs="Times New Roman"/>
          <w:sz w:val="28"/>
          <w:szCs w:val="28"/>
        </w:rPr>
        <w:t>ть листовк</w:t>
      </w:r>
      <w:r w:rsidR="00D8010C">
        <w:rPr>
          <w:rFonts w:ascii="Times New Roman" w:hAnsi="Times New Roman" w:cs="Times New Roman"/>
          <w:sz w:val="28"/>
          <w:szCs w:val="28"/>
        </w:rPr>
        <w:t>у</w:t>
      </w:r>
      <w:r w:rsidRPr="00D52AC9">
        <w:rPr>
          <w:rFonts w:ascii="Times New Roman" w:hAnsi="Times New Roman" w:cs="Times New Roman"/>
          <w:sz w:val="28"/>
          <w:szCs w:val="28"/>
        </w:rPr>
        <w:t xml:space="preserve"> и использовать имеющуюся в н</w:t>
      </w:r>
      <w:r w:rsidR="00D8010C">
        <w:rPr>
          <w:rFonts w:ascii="Times New Roman" w:hAnsi="Times New Roman" w:cs="Times New Roman"/>
          <w:sz w:val="28"/>
          <w:szCs w:val="28"/>
        </w:rPr>
        <w:t>ей</w:t>
      </w:r>
      <w:r w:rsidRPr="00D52AC9">
        <w:rPr>
          <w:rFonts w:ascii="Times New Roman" w:hAnsi="Times New Roman" w:cs="Times New Roman"/>
          <w:sz w:val="28"/>
          <w:szCs w:val="28"/>
        </w:rPr>
        <w:t xml:space="preserve"> информацию в дальнейшем. </w:t>
      </w:r>
    </w:p>
    <w:p w:rsidR="000B631D" w:rsidRDefault="000B631D"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Буклет.</w:t>
      </w:r>
      <w:r w:rsidRPr="00D52AC9">
        <w:rPr>
          <w:rFonts w:ascii="Times New Roman" w:hAnsi="Times New Roman" w:cs="Times New Roman"/>
          <w:sz w:val="28"/>
          <w:szCs w:val="28"/>
        </w:rPr>
        <w:t xml:space="preserve"> </w:t>
      </w:r>
      <w:r w:rsidR="00D679F1">
        <w:rPr>
          <w:rFonts w:ascii="Times New Roman" w:hAnsi="Times New Roman" w:cs="Times New Roman"/>
          <w:sz w:val="28"/>
          <w:szCs w:val="28"/>
        </w:rPr>
        <w:t>Лист бумаги</w:t>
      </w:r>
      <w:r w:rsidRPr="00D52AC9">
        <w:rPr>
          <w:rFonts w:ascii="Times New Roman" w:hAnsi="Times New Roman" w:cs="Times New Roman"/>
          <w:sz w:val="28"/>
          <w:szCs w:val="28"/>
        </w:rPr>
        <w:t>, сложенн</w:t>
      </w:r>
      <w:r w:rsidR="00D679F1">
        <w:rPr>
          <w:rFonts w:ascii="Times New Roman" w:hAnsi="Times New Roman" w:cs="Times New Roman"/>
          <w:sz w:val="28"/>
          <w:szCs w:val="28"/>
        </w:rPr>
        <w:t>ый</w:t>
      </w:r>
      <w:r w:rsidRPr="00D52AC9">
        <w:rPr>
          <w:rFonts w:ascii="Times New Roman" w:hAnsi="Times New Roman" w:cs="Times New Roman"/>
          <w:sz w:val="28"/>
          <w:szCs w:val="28"/>
        </w:rPr>
        <w:t xml:space="preserve"> для удобства в 1-2-3 раза, </w:t>
      </w:r>
      <w:r w:rsidR="00D679F1">
        <w:rPr>
          <w:rFonts w:ascii="Times New Roman" w:hAnsi="Times New Roman" w:cs="Times New Roman"/>
          <w:sz w:val="28"/>
          <w:szCs w:val="28"/>
        </w:rPr>
        <w:t>на</w:t>
      </w:r>
      <w:r w:rsidRPr="00D52AC9">
        <w:rPr>
          <w:rFonts w:ascii="Times New Roman" w:hAnsi="Times New Roman" w:cs="Times New Roman"/>
          <w:sz w:val="28"/>
          <w:szCs w:val="28"/>
        </w:rPr>
        <w:t xml:space="preserve"> которо</w:t>
      </w:r>
      <w:r w:rsidR="00D679F1">
        <w:rPr>
          <w:rFonts w:ascii="Times New Roman" w:hAnsi="Times New Roman" w:cs="Times New Roman"/>
          <w:sz w:val="28"/>
          <w:szCs w:val="28"/>
        </w:rPr>
        <w:t>м</w:t>
      </w:r>
      <w:r w:rsidRPr="00D52AC9">
        <w:rPr>
          <w:rFonts w:ascii="Times New Roman" w:hAnsi="Times New Roman" w:cs="Times New Roman"/>
          <w:sz w:val="28"/>
          <w:szCs w:val="28"/>
        </w:rPr>
        <w:t xml:space="preserve"> располагается качественно оформленный информационный материал о конкретной профсоюзной организации. Буклеты являются одним из наиболее широко используемых видов информационной полиграфии, так как они небольшой стоимости и несут высокую информативность. Буклеты позволяют предоставить потребителю более полную информацию и сделать подачу информации более структурированной, чем обычные листовки. Буклеты компактны. Для получения максимального эффекта рекомендуется их размещать не только на информационных стендах, но и вестибюлях </w:t>
      </w:r>
      <w:r w:rsidR="00D679F1">
        <w:rPr>
          <w:rFonts w:ascii="Times New Roman" w:hAnsi="Times New Roman" w:cs="Times New Roman"/>
          <w:sz w:val="28"/>
          <w:szCs w:val="28"/>
        </w:rPr>
        <w:t>организаций</w:t>
      </w:r>
      <w:r w:rsidRPr="00D52AC9">
        <w:rPr>
          <w:rFonts w:ascii="Times New Roman" w:hAnsi="Times New Roman" w:cs="Times New Roman"/>
          <w:sz w:val="28"/>
          <w:szCs w:val="28"/>
        </w:rPr>
        <w:t xml:space="preserve">, а также в местах большого скопления представителей целевой аудитории. </w:t>
      </w:r>
    </w:p>
    <w:p w:rsidR="000B631D" w:rsidRDefault="000B631D" w:rsidP="00E63203">
      <w:pPr>
        <w:spacing w:after="80" w:line="264" w:lineRule="auto"/>
        <w:ind w:firstLine="708"/>
        <w:jc w:val="both"/>
        <w:rPr>
          <w:rFonts w:ascii="Times New Roman" w:hAnsi="Times New Roman" w:cs="Times New Roman"/>
          <w:sz w:val="28"/>
          <w:szCs w:val="28"/>
        </w:rPr>
      </w:pPr>
      <w:proofErr w:type="spellStart"/>
      <w:r w:rsidRPr="00CC17DD">
        <w:rPr>
          <w:rFonts w:ascii="Times New Roman" w:hAnsi="Times New Roman" w:cs="Times New Roman"/>
          <w:b/>
          <w:sz w:val="28"/>
          <w:szCs w:val="28"/>
        </w:rPr>
        <w:t>Флаер</w:t>
      </w:r>
      <w:proofErr w:type="spellEnd"/>
      <w:r w:rsidRPr="00CC17DD">
        <w:rPr>
          <w:rFonts w:ascii="Times New Roman" w:hAnsi="Times New Roman" w:cs="Times New Roman"/>
          <w:b/>
          <w:sz w:val="28"/>
          <w:szCs w:val="28"/>
        </w:rPr>
        <w:t>.</w:t>
      </w:r>
      <w:r w:rsidRPr="00D52AC9">
        <w:rPr>
          <w:rFonts w:ascii="Times New Roman" w:hAnsi="Times New Roman" w:cs="Times New Roman"/>
          <w:sz w:val="28"/>
          <w:szCs w:val="28"/>
        </w:rPr>
        <w:t xml:space="preserve"> Маленькая листовка. </w:t>
      </w:r>
    </w:p>
    <w:p w:rsidR="000B631D" w:rsidRDefault="000B631D"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Наклейка.</w:t>
      </w:r>
      <w:r w:rsidRPr="00D52AC9">
        <w:rPr>
          <w:rFonts w:ascii="Times New Roman" w:hAnsi="Times New Roman" w:cs="Times New Roman"/>
          <w:sz w:val="28"/>
          <w:szCs w:val="28"/>
        </w:rPr>
        <w:t xml:space="preserve"> Самоклеющаяся листовка («</w:t>
      </w:r>
      <w:proofErr w:type="spellStart"/>
      <w:r w:rsidRPr="00D52AC9">
        <w:rPr>
          <w:rFonts w:ascii="Times New Roman" w:hAnsi="Times New Roman" w:cs="Times New Roman"/>
          <w:sz w:val="28"/>
          <w:szCs w:val="28"/>
        </w:rPr>
        <w:t>стикер</w:t>
      </w:r>
      <w:proofErr w:type="spellEnd"/>
      <w:r w:rsidRPr="00D52AC9">
        <w:rPr>
          <w:rFonts w:ascii="Times New Roman" w:hAnsi="Times New Roman" w:cs="Times New Roman"/>
          <w:sz w:val="28"/>
          <w:szCs w:val="28"/>
        </w:rPr>
        <w:t xml:space="preserve">»). </w:t>
      </w:r>
    </w:p>
    <w:p w:rsidR="000B631D" w:rsidRDefault="000B631D"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Информационная брошюра.</w:t>
      </w:r>
      <w:r w:rsidRPr="00D52AC9">
        <w:rPr>
          <w:rFonts w:ascii="Times New Roman" w:hAnsi="Times New Roman" w:cs="Times New Roman"/>
          <w:sz w:val="28"/>
          <w:szCs w:val="28"/>
        </w:rPr>
        <w:t xml:space="preserve"> Печатное издание объемом 20 и более страниц. К ней так же можно отнести информационные бюллетени, справочные и методические сборники. </w:t>
      </w:r>
    </w:p>
    <w:p w:rsidR="000B631D" w:rsidRDefault="000B631D"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Проспект.</w:t>
      </w:r>
      <w:r w:rsidRPr="00D52AC9">
        <w:rPr>
          <w:rFonts w:ascii="Times New Roman" w:hAnsi="Times New Roman" w:cs="Times New Roman"/>
          <w:sz w:val="28"/>
          <w:szCs w:val="28"/>
        </w:rPr>
        <w:t xml:space="preserve"> Выглядит объемнее буклета, содержит большое количество цветных фотографий (в том числе и руководителя профсоюзной организации), выпускается к значительным датам и событиям. </w:t>
      </w:r>
    </w:p>
    <w:p w:rsidR="000B631D" w:rsidRDefault="000B631D" w:rsidP="00E63203">
      <w:pPr>
        <w:spacing w:after="80" w:line="264" w:lineRule="auto"/>
        <w:ind w:firstLine="708"/>
        <w:jc w:val="both"/>
        <w:rPr>
          <w:rFonts w:ascii="Times New Roman" w:hAnsi="Times New Roman" w:cs="Times New Roman"/>
          <w:sz w:val="28"/>
          <w:szCs w:val="28"/>
        </w:rPr>
      </w:pPr>
      <w:proofErr w:type="spellStart"/>
      <w:r w:rsidRPr="00A913D4">
        <w:rPr>
          <w:rFonts w:ascii="Times New Roman" w:hAnsi="Times New Roman" w:cs="Times New Roman"/>
          <w:b/>
          <w:sz w:val="28"/>
          <w:szCs w:val="28"/>
        </w:rPr>
        <w:t>Фольдер</w:t>
      </w:r>
      <w:proofErr w:type="spellEnd"/>
      <w:r w:rsidRPr="00A913D4">
        <w:rPr>
          <w:rFonts w:ascii="Times New Roman" w:hAnsi="Times New Roman" w:cs="Times New Roman"/>
          <w:b/>
          <w:sz w:val="28"/>
          <w:szCs w:val="28"/>
        </w:rPr>
        <w:t>.</w:t>
      </w:r>
      <w:r w:rsidRPr="00D52AC9">
        <w:rPr>
          <w:rFonts w:ascii="Times New Roman" w:hAnsi="Times New Roman" w:cs="Times New Roman"/>
          <w:sz w:val="28"/>
          <w:szCs w:val="28"/>
        </w:rPr>
        <w:t xml:space="preserve"> Простейший и самый дешевый вид проспекта, предназначенный для массового распространения. Это листок, иногда сложенный вдвое, с кратким текстом, простыми иллюстрациями и графикой.</w:t>
      </w:r>
    </w:p>
    <w:p w:rsidR="000B631D" w:rsidRDefault="000B631D" w:rsidP="00E63203">
      <w:pPr>
        <w:spacing w:after="80" w:line="264" w:lineRule="auto"/>
        <w:ind w:firstLine="708"/>
        <w:jc w:val="both"/>
        <w:rPr>
          <w:rFonts w:ascii="Times New Roman" w:hAnsi="Times New Roman" w:cs="Times New Roman"/>
          <w:sz w:val="28"/>
          <w:szCs w:val="28"/>
        </w:rPr>
      </w:pPr>
      <w:r w:rsidRPr="00A913D4">
        <w:rPr>
          <w:rFonts w:ascii="Times New Roman" w:hAnsi="Times New Roman" w:cs="Times New Roman"/>
          <w:b/>
          <w:sz w:val="28"/>
          <w:szCs w:val="28"/>
        </w:rPr>
        <w:t>Плакат</w:t>
      </w:r>
      <w:r w:rsidRPr="00D52AC9">
        <w:rPr>
          <w:rFonts w:ascii="Times New Roman" w:hAnsi="Times New Roman" w:cs="Times New Roman"/>
          <w:sz w:val="28"/>
          <w:szCs w:val="28"/>
        </w:rPr>
        <w:t xml:space="preserve">. Как правило, броское, крупноформатное изображение, сопровожденное кратким текстом, сделанное в агитационных, рекламных информационных или учебных целях. Особенность плаката: должен быть виден на расстоянии, быть понятным и хорошо восприниматься зрителем. Это может быть организационно — структурная схема профсоюзной организации, призывы к участию в профсоюзной акции, о проведении конференций, конкурсов и т.д. Если планируется </w:t>
      </w:r>
      <w:proofErr w:type="gramStart"/>
      <w:r w:rsidRPr="00D52AC9">
        <w:rPr>
          <w:rFonts w:ascii="Times New Roman" w:hAnsi="Times New Roman" w:cs="Times New Roman"/>
          <w:sz w:val="28"/>
          <w:szCs w:val="28"/>
        </w:rPr>
        <w:t>разместить информацию</w:t>
      </w:r>
      <w:proofErr w:type="gramEnd"/>
      <w:r w:rsidRPr="00D52AC9">
        <w:rPr>
          <w:rFonts w:ascii="Times New Roman" w:hAnsi="Times New Roman" w:cs="Times New Roman"/>
          <w:sz w:val="28"/>
          <w:szCs w:val="28"/>
        </w:rPr>
        <w:t xml:space="preserve"> в вестибюлях, на информационных профсоюзных стендах, плакаты будут самым оптимальным выбором. Широкоформатные плакаты, а также постеры являются самым эффективным инструментом на пути создания имиджа </w:t>
      </w:r>
      <w:r w:rsidRPr="00D52AC9">
        <w:rPr>
          <w:rFonts w:ascii="Times New Roman" w:hAnsi="Times New Roman" w:cs="Times New Roman"/>
          <w:sz w:val="28"/>
          <w:szCs w:val="28"/>
        </w:rPr>
        <w:lastRenderedPageBreak/>
        <w:t xml:space="preserve">профсоюзной организации. Для создания плаката высокого качества необходимо иметь качественные оригиналы, обычно ими являются профессиональные слайды широких форматов. </w:t>
      </w:r>
    </w:p>
    <w:p w:rsidR="000B631D" w:rsidRDefault="000B631D" w:rsidP="00E63203">
      <w:pPr>
        <w:spacing w:after="80" w:line="264" w:lineRule="auto"/>
        <w:ind w:firstLine="708"/>
        <w:jc w:val="both"/>
        <w:rPr>
          <w:rFonts w:ascii="Times New Roman" w:hAnsi="Times New Roman" w:cs="Times New Roman"/>
          <w:sz w:val="28"/>
          <w:szCs w:val="28"/>
        </w:rPr>
      </w:pPr>
      <w:r w:rsidRPr="00A913D4">
        <w:rPr>
          <w:rFonts w:ascii="Times New Roman" w:hAnsi="Times New Roman" w:cs="Times New Roman"/>
          <w:b/>
          <w:sz w:val="28"/>
          <w:szCs w:val="28"/>
        </w:rPr>
        <w:t>Брошюра</w:t>
      </w:r>
      <w:r w:rsidRPr="00D52AC9">
        <w:rPr>
          <w:rFonts w:ascii="Times New Roman" w:hAnsi="Times New Roman" w:cs="Times New Roman"/>
          <w:sz w:val="28"/>
          <w:szCs w:val="28"/>
        </w:rPr>
        <w:t xml:space="preserve">. Небольшая книга, обычно без переплета, в обложке. Их можно использовать как обучающие брошюры. Брошюра — это не периодическое текстовое книжное издание объемом свыше 4, но не более 48 страниц, соединенных между собой при помощи шитья скрепкой или ниткой. Брошюра вмещает значительно большее количество информации, чем листовка или буклет и ей можно пользоваться довольно-таки продолжительное время. Прекрасно оформленная полноцветная брошюра с большим количеством иллюстраций будет выгодно и долго работать на имидж профсоюзной организации, выделяя ее среди других и привлекая внимание новых потребителей информации. На сегодняшний день это одна из основных составляющих имиджа любой солидной организации. </w:t>
      </w:r>
      <w:proofErr w:type="gramStart"/>
      <w:r w:rsidRPr="00D52AC9">
        <w:rPr>
          <w:rFonts w:ascii="Times New Roman" w:hAnsi="Times New Roman" w:cs="Times New Roman"/>
          <w:sz w:val="28"/>
          <w:szCs w:val="28"/>
        </w:rPr>
        <w:t xml:space="preserve">Для разработки дизайна брошюры необходимы следующие элементы: тексты (это могут быть статьи описания, характеристики и т.д.), логотип, контактная информация, графический материал (слайды, фотографии, графики, рисунки и т.д.). </w:t>
      </w:r>
      <w:proofErr w:type="gramEnd"/>
    </w:p>
    <w:p w:rsidR="000B631D" w:rsidRDefault="000B631D" w:rsidP="00E63203">
      <w:pPr>
        <w:spacing w:after="80" w:line="264" w:lineRule="auto"/>
        <w:ind w:firstLine="708"/>
        <w:jc w:val="both"/>
        <w:rPr>
          <w:rFonts w:ascii="Times New Roman" w:hAnsi="Times New Roman" w:cs="Times New Roman"/>
          <w:sz w:val="28"/>
          <w:szCs w:val="28"/>
        </w:rPr>
      </w:pPr>
      <w:r w:rsidRPr="00A913D4">
        <w:rPr>
          <w:rFonts w:ascii="Times New Roman" w:hAnsi="Times New Roman" w:cs="Times New Roman"/>
          <w:b/>
          <w:sz w:val="28"/>
          <w:szCs w:val="28"/>
        </w:rPr>
        <w:t>Прочие виды печатной профсоюзной информации.</w:t>
      </w:r>
      <w:r w:rsidRPr="00D52AC9">
        <w:rPr>
          <w:rFonts w:ascii="Times New Roman" w:hAnsi="Times New Roman" w:cs="Times New Roman"/>
          <w:sz w:val="28"/>
          <w:szCs w:val="28"/>
        </w:rPr>
        <w:t xml:space="preserve"> </w:t>
      </w:r>
    </w:p>
    <w:p w:rsidR="000B631D" w:rsidRDefault="000B631D"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К этому виду печатной профсоюзной информации относятся открытки, календари, конверты, наклейки, вкладыши и т.д. </w:t>
      </w:r>
    </w:p>
    <w:p w:rsidR="000B631D" w:rsidRDefault="000B631D" w:rsidP="00E63203">
      <w:pPr>
        <w:spacing w:after="80" w:line="264" w:lineRule="auto"/>
        <w:ind w:firstLine="708"/>
        <w:jc w:val="both"/>
        <w:rPr>
          <w:rFonts w:ascii="Times New Roman" w:hAnsi="Times New Roman" w:cs="Times New Roman"/>
          <w:sz w:val="28"/>
          <w:szCs w:val="28"/>
        </w:rPr>
      </w:pPr>
      <w:r w:rsidRPr="00A913D4">
        <w:rPr>
          <w:rFonts w:ascii="Times New Roman" w:hAnsi="Times New Roman" w:cs="Times New Roman"/>
          <w:b/>
          <w:sz w:val="28"/>
          <w:szCs w:val="28"/>
        </w:rPr>
        <w:t>Календари.</w:t>
      </w:r>
      <w:r w:rsidRPr="00D52AC9">
        <w:rPr>
          <w:rFonts w:ascii="Times New Roman" w:hAnsi="Times New Roman" w:cs="Times New Roman"/>
          <w:sz w:val="28"/>
          <w:szCs w:val="28"/>
        </w:rPr>
        <w:t xml:space="preserve"> Это не только удобная и функциональная вещь, но и отличный сувенир. Каким он будет</w:t>
      </w:r>
      <w:r w:rsidR="0035020A">
        <w:rPr>
          <w:rFonts w:ascii="Times New Roman" w:hAnsi="Times New Roman" w:cs="Times New Roman"/>
          <w:sz w:val="28"/>
          <w:szCs w:val="28"/>
        </w:rPr>
        <w:t>,</w:t>
      </w:r>
      <w:r w:rsidRPr="00D52AC9">
        <w:rPr>
          <w:rFonts w:ascii="Times New Roman" w:hAnsi="Times New Roman" w:cs="Times New Roman"/>
          <w:sz w:val="28"/>
          <w:szCs w:val="28"/>
        </w:rPr>
        <w:t xml:space="preserve"> зависит от фантазии заказчика и мастерства типографских специалистов. Календари с символикой Профсоюза и реквизитами увидят многие и он, в течение всего последующего года, будет им напоминать о существовании профсоюзной организации. Преимущества календарей перед другими видами рекламной полиграфии</w:t>
      </w:r>
      <w:r w:rsidR="0035020A">
        <w:rPr>
          <w:rFonts w:ascii="Times New Roman" w:hAnsi="Times New Roman" w:cs="Times New Roman"/>
          <w:sz w:val="28"/>
          <w:szCs w:val="28"/>
        </w:rPr>
        <w:t>:</w:t>
      </w:r>
      <w:r w:rsidRPr="00D52AC9">
        <w:rPr>
          <w:rFonts w:ascii="Times New Roman" w:hAnsi="Times New Roman" w:cs="Times New Roman"/>
          <w:sz w:val="28"/>
          <w:szCs w:val="28"/>
        </w:rPr>
        <w:t xml:space="preserve"> </w:t>
      </w:r>
      <w:r w:rsidR="0035020A">
        <w:rPr>
          <w:rFonts w:ascii="Times New Roman" w:hAnsi="Times New Roman" w:cs="Times New Roman"/>
          <w:sz w:val="28"/>
          <w:szCs w:val="28"/>
        </w:rPr>
        <w:t>о</w:t>
      </w:r>
      <w:r w:rsidRPr="00D52AC9">
        <w:rPr>
          <w:rFonts w:ascii="Times New Roman" w:hAnsi="Times New Roman" w:cs="Times New Roman"/>
          <w:sz w:val="28"/>
          <w:szCs w:val="28"/>
        </w:rPr>
        <w:t>ни сочетают в себе несомненную функциональность с высоким рекламным потенциалом, при этом срок их активной жизни (не менее года) значительно превосходит срок жизни такой печатной продукции как листовки, плакаты и буклеты</w:t>
      </w:r>
      <w:r w:rsidR="0035020A">
        <w:rPr>
          <w:rFonts w:ascii="Times New Roman" w:hAnsi="Times New Roman" w:cs="Times New Roman"/>
          <w:sz w:val="28"/>
          <w:szCs w:val="28"/>
        </w:rPr>
        <w:t>, о</w:t>
      </w:r>
      <w:r w:rsidRPr="00D52AC9">
        <w:rPr>
          <w:rFonts w:ascii="Times New Roman" w:hAnsi="Times New Roman" w:cs="Times New Roman"/>
          <w:sz w:val="28"/>
          <w:szCs w:val="28"/>
        </w:rPr>
        <w:t>н</w:t>
      </w:r>
      <w:r w:rsidR="0035020A">
        <w:rPr>
          <w:rFonts w:ascii="Times New Roman" w:hAnsi="Times New Roman" w:cs="Times New Roman"/>
          <w:sz w:val="28"/>
          <w:szCs w:val="28"/>
        </w:rPr>
        <w:t>и</w:t>
      </w:r>
      <w:r w:rsidRPr="00D52AC9">
        <w:rPr>
          <w:rFonts w:ascii="Times New Roman" w:hAnsi="Times New Roman" w:cs="Times New Roman"/>
          <w:sz w:val="28"/>
          <w:szCs w:val="28"/>
        </w:rPr>
        <w:t xml:space="preserve"> сравним</w:t>
      </w:r>
      <w:r w:rsidR="0035020A">
        <w:rPr>
          <w:rFonts w:ascii="Times New Roman" w:hAnsi="Times New Roman" w:cs="Times New Roman"/>
          <w:sz w:val="28"/>
          <w:szCs w:val="28"/>
        </w:rPr>
        <w:t>ы</w:t>
      </w:r>
      <w:r w:rsidRPr="00D52AC9">
        <w:rPr>
          <w:rFonts w:ascii="Times New Roman" w:hAnsi="Times New Roman" w:cs="Times New Roman"/>
          <w:sz w:val="28"/>
          <w:szCs w:val="28"/>
        </w:rPr>
        <w:t xml:space="preserve"> с качественными каталогами и брошюрами. Существует множество различных видов календарей: перекидные, карманные, настольные, плакатные, в виде </w:t>
      </w:r>
      <w:proofErr w:type="spellStart"/>
      <w:r w:rsidRPr="00D52AC9">
        <w:rPr>
          <w:rFonts w:ascii="Times New Roman" w:hAnsi="Times New Roman" w:cs="Times New Roman"/>
          <w:sz w:val="28"/>
          <w:szCs w:val="28"/>
        </w:rPr>
        <w:t>планингов</w:t>
      </w:r>
      <w:proofErr w:type="spellEnd"/>
      <w:r w:rsidRPr="00D52AC9">
        <w:rPr>
          <w:rFonts w:ascii="Times New Roman" w:hAnsi="Times New Roman" w:cs="Times New Roman"/>
          <w:sz w:val="28"/>
          <w:szCs w:val="28"/>
        </w:rPr>
        <w:t xml:space="preserve">, брошюр, квартальные и т.д. </w:t>
      </w:r>
    </w:p>
    <w:p w:rsidR="000B631D" w:rsidRDefault="000B631D" w:rsidP="00E63203">
      <w:pPr>
        <w:spacing w:after="80" w:line="264" w:lineRule="auto"/>
        <w:ind w:firstLine="708"/>
        <w:jc w:val="both"/>
        <w:rPr>
          <w:rFonts w:ascii="Times New Roman" w:hAnsi="Times New Roman" w:cs="Times New Roman"/>
          <w:sz w:val="28"/>
          <w:szCs w:val="28"/>
        </w:rPr>
      </w:pPr>
      <w:r w:rsidRPr="00A913D4">
        <w:rPr>
          <w:rFonts w:ascii="Times New Roman" w:hAnsi="Times New Roman" w:cs="Times New Roman"/>
          <w:b/>
          <w:sz w:val="28"/>
          <w:szCs w:val="28"/>
        </w:rPr>
        <w:t>Конверты.</w:t>
      </w:r>
      <w:r w:rsidRPr="00D52AC9">
        <w:rPr>
          <w:rFonts w:ascii="Times New Roman" w:hAnsi="Times New Roman" w:cs="Times New Roman"/>
          <w:sz w:val="28"/>
          <w:szCs w:val="28"/>
        </w:rPr>
        <w:t xml:space="preserve"> В эпоху новых компьютерных технологий, когда живое общение все чаще подменяется телефонными переговорами, голосовой почтой, а почти вся переписка осуществляется по e-</w:t>
      </w:r>
      <w:proofErr w:type="spellStart"/>
      <w:r w:rsidRPr="00D52AC9">
        <w:rPr>
          <w:rFonts w:ascii="Times New Roman" w:hAnsi="Times New Roman" w:cs="Times New Roman"/>
          <w:sz w:val="28"/>
          <w:szCs w:val="28"/>
        </w:rPr>
        <w:t>mail</w:t>
      </w:r>
      <w:proofErr w:type="spellEnd"/>
      <w:r w:rsidRPr="00D52AC9">
        <w:rPr>
          <w:rFonts w:ascii="Times New Roman" w:hAnsi="Times New Roman" w:cs="Times New Roman"/>
          <w:sz w:val="28"/>
          <w:szCs w:val="28"/>
        </w:rPr>
        <w:t xml:space="preserve"> (электронной почтой), получить письмо на обычной бумаге в фирменном конверте с символикой Профсоюза станет еще приятнее. Такой конверт получатель быстро запомнит и вызовет у него определенные эмоции и воспоминания, </w:t>
      </w:r>
      <w:r w:rsidRPr="00D52AC9">
        <w:rPr>
          <w:rFonts w:ascii="Times New Roman" w:hAnsi="Times New Roman" w:cs="Times New Roman"/>
          <w:sz w:val="28"/>
          <w:szCs w:val="28"/>
        </w:rPr>
        <w:lastRenderedPageBreak/>
        <w:t>связанные с профсоюзной организацией, и лучше, чтобы эти воспоминания были положительными. Если на конверте кроме символики Профсоюза будут размещены адреса электронной почты (e-</w:t>
      </w:r>
      <w:proofErr w:type="spellStart"/>
      <w:r w:rsidRPr="00D52AC9">
        <w:rPr>
          <w:rFonts w:ascii="Times New Roman" w:hAnsi="Times New Roman" w:cs="Times New Roman"/>
          <w:sz w:val="28"/>
          <w:szCs w:val="28"/>
        </w:rPr>
        <w:t>mail</w:t>
      </w:r>
      <w:proofErr w:type="spellEnd"/>
      <w:r w:rsidRPr="00D52AC9">
        <w:rPr>
          <w:rFonts w:ascii="Times New Roman" w:hAnsi="Times New Roman" w:cs="Times New Roman"/>
          <w:sz w:val="28"/>
          <w:szCs w:val="28"/>
        </w:rPr>
        <w:t xml:space="preserve">) и </w:t>
      </w:r>
      <w:proofErr w:type="spellStart"/>
      <w:r w:rsidRPr="00D52AC9">
        <w:rPr>
          <w:rFonts w:ascii="Times New Roman" w:hAnsi="Times New Roman" w:cs="Times New Roman"/>
          <w:sz w:val="28"/>
          <w:szCs w:val="28"/>
        </w:rPr>
        <w:t>web</w:t>
      </w:r>
      <w:proofErr w:type="spellEnd"/>
      <w:r w:rsidRPr="00D52AC9">
        <w:rPr>
          <w:rFonts w:ascii="Times New Roman" w:hAnsi="Times New Roman" w:cs="Times New Roman"/>
          <w:sz w:val="28"/>
          <w:szCs w:val="28"/>
        </w:rPr>
        <w:t xml:space="preserve">-сайта или другая контактная информация — это еще лучше, так как будет проще найти и вновь обратиться к вам. Форматы и размеры конвертов могут быть разными. </w:t>
      </w:r>
    </w:p>
    <w:p w:rsidR="000B631D" w:rsidRDefault="000B631D" w:rsidP="00E63203">
      <w:pPr>
        <w:spacing w:after="80" w:line="264" w:lineRule="auto"/>
        <w:ind w:firstLine="708"/>
        <w:jc w:val="both"/>
        <w:rPr>
          <w:rFonts w:ascii="Times New Roman" w:hAnsi="Times New Roman" w:cs="Times New Roman"/>
          <w:sz w:val="28"/>
          <w:szCs w:val="28"/>
        </w:rPr>
      </w:pPr>
      <w:r w:rsidRPr="00A913D4">
        <w:rPr>
          <w:rFonts w:ascii="Times New Roman" w:hAnsi="Times New Roman" w:cs="Times New Roman"/>
          <w:b/>
          <w:sz w:val="28"/>
          <w:szCs w:val="28"/>
        </w:rPr>
        <w:t>Фирменные папки.</w:t>
      </w:r>
      <w:r w:rsidRPr="00D52AC9">
        <w:rPr>
          <w:rFonts w:ascii="Times New Roman" w:hAnsi="Times New Roman" w:cs="Times New Roman"/>
          <w:sz w:val="28"/>
          <w:szCs w:val="28"/>
        </w:rPr>
        <w:t xml:space="preserve"> Фирменные папки отличает от любой другой полиграфии — функциональность и информативность. Разме</w:t>
      </w:r>
      <w:r w:rsidR="0035020A">
        <w:rPr>
          <w:rFonts w:ascii="Times New Roman" w:hAnsi="Times New Roman" w:cs="Times New Roman"/>
          <w:sz w:val="28"/>
          <w:szCs w:val="28"/>
        </w:rPr>
        <w:t>щая</w:t>
      </w:r>
      <w:r w:rsidRPr="00D52AC9">
        <w:rPr>
          <w:rFonts w:ascii="Times New Roman" w:hAnsi="Times New Roman" w:cs="Times New Roman"/>
          <w:sz w:val="28"/>
          <w:szCs w:val="28"/>
        </w:rPr>
        <w:t xml:space="preserve"> на ней символику Профсоюза и всю необходимую контактную информацию о вашей профсоюзной организации</w:t>
      </w:r>
      <w:r w:rsidR="0035020A">
        <w:rPr>
          <w:rFonts w:ascii="Times New Roman" w:hAnsi="Times New Roman" w:cs="Times New Roman"/>
          <w:sz w:val="28"/>
          <w:szCs w:val="28"/>
        </w:rPr>
        <w:t>,</w:t>
      </w:r>
      <w:r w:rsidRPr="00D52AC9">
        <w:rPr>
          <w:rFonts w:ascii="Times New Roman" w:hAnsi="Times New Roman" w:cs="Times New Roman"/>
          <w:sz w:val="28"/>
          <w:szCs w:val="28"/>
        </w:rPr>
        <w:t xml:space="preserve"> вы будете иметь продолжительную рекламу своей организации без дополнительных финансовых затрат. Такую фирменную папку </w:t>
      </w:r>
      <w:r w:rsidR="0035020A">
        <w:rPr>
          <w:rFonts w:ascii="Times New Roman" w:hAnsi="Times New Roman" w:cs="Times New Roman"/>
          <w:sz w:val="28"/>
          <w:szCs w:val="28"/>
        </w:rPr>
        <w:t>можно</w:t>
      </w:r>
      <w:r w:rsidRPr="00D52AC9">
        <w:rPr>
          <w:rFonts w:ascii="Times New Roman" w:hAnsi="Times New Roman" w:cs="Times New Roman"/>
          <w:sz w:val="28"/>
          <w:szCs w:val="28"/>
        </w:rPr>
        <w:t xml:space="preserve"> вручить как сувенир, она может дополнить вложенную в нее документацию, может служить контейнером для «упаковки» или хранения необходимой информации (программа учебных семинаров, рекламных листов, буклетов и т.д.). Большинство фирменных папок содержат в себе 2 или 3 составляющие: символику Профсоюза, необходимую контактную информацию и иногда визуальный вид. </w:t>
      </w:r>
    </w:p>
    <w:p w:rsidR="000B631D" w:rsidRDefault="000B631D" w:rsidP="00E63203">
      <w:pPr>
        <w:spacing w:after="80" w:line="264" w:lineRule="auto"/>
        <w:ind w:firstLine="708"/>
        <w:jc w:val="both"/>
        <w:rPr>
          <w:rFonts w:ascii="Times New Roman" w:hAnsi="Times New Roman" w:cs="Times New Roman"/>
          <w:sz w:val="28"/>
          <w:szCs w:val="28"/>
        </w:rPr>
      </w:pPr>
      <w:r w:rsidRPr="001F1E33">
        <w:rPr>
          <w:rFonts w:ascii="Times New Roman" w:hAnsi="Times New Roman" w:cs="Times New Roman"/>
          <w:b/>
          <w:sz w:val="28"/>
          <w:szCs w:val="28"/>
        </w:rPr>
        <w:t xml:space="preserve">Фирменные блокноты. </w:t>
      </w:r>
      <w:proofErr w:type="gramStart"/>
      <w:r w:rsidRPr="00D52AC9">
        <w:rPr>
          <w:rFonts w:ascii="Times New Roman" w:hAnsi="Times New Roman" w:cs="Times New Roman"/>
          <w:sz w:val="28"/>
          <w:szCs w:val="28"/>
        </w:rPr>
        <w:t>Подарите своим членам Профсоюза красивый блокнот для записей с нанесенным на каждый лист символики Профсоюза и контактной информацией.</w:t>
      </w:r>
      <w:proofErr w:type="gramEnd"/>
      <w:r w:rsidRPr="00D52AC9">
        <w:rPr>
          <w:rFonts w:ascii="Times New Roman" w:hAnsi="Times New Roman" w:cs="Times New Roman"/>
          <w:sz w:val="28"/>
          <w:szCs w:val="28"/>
        </w:rPr>
        <w:t xml:space="preserve"> Такому практичному подарку будет рад каждый, а вы обеспечите ежедневное напоминание о вашей профсоюзной организации и дальнейшее распространение о ней. </w:t>
      </w:r>
    </w:p>
    <w:p w:rsidR="009D02CF" w:rsidRDefault="009D02CF" w:rsidP="00E63203">
      <w:pPr>
        <w:spacing w:after="80" w:line="264" w:lineRule="auto"/>
        <w:ind w:firstLine="708"/>
        <w:jc w:val="center"/>
        <w:rPr>
          <w:rFonts w:ascii="Times New Roman" w:hAnsi="Times New Roman" w:cs="Times New Roman"/>
          <w:b/>
          <w:sz w:val="28"/>
          <w:szCs w:val="28"/>
        </w:rPr>
      </w:pPr>
    </w:p>
    <w:p w:rsidR="009D02CF" w:rsidRPr="00BF56E1" w:rsidRDefault="00F56A0B" w:rsidP="00E63203">
      <w:pPr>
        <w:pStyle w:val="a3"/>
        <w:numPr>
          <w:ilvl w:val="0"/>
          <w:numId w:val="18"/>
        </w:numPr>
        <w:spacing w:after="80" w:line="264" w:lineRule="auto"/>
        <w:jc w:val="center"/>
        <w:rPr>
          <w:rFonts w:ascii="Times New Roman" w:hAnsi="Times New Roman" w:cs="Times New Roman"/>
          <w:b/>
          <w:sz w:val="28"/>
          <w:szCs w:val="28"/>
        </w:rPr>
      </w:pPr>
      <w:r w:rsidRPr="00BF56E1">
        <w:rPr>
          <w:rFonts w:ascii="Times New Roman" w:hAnsi="Times New Roman" w:cs="Times New Roman"/>
          <w:b/>
          <w:sz w:val="28"/>
          <w:szCs w:val="28"/>
        </w:rPr>
        <w:t>КОММУНИКАТИВНЫЕ ФОРМЫ ИНФОРМАЦИОННОЙ РАБОТЫ</w:t>
      </w:r>
    </w:p>
    <w:p w:rsidR="00F56A0B" w:rsidRDefault="00F56A0B" w:rsidP="00E63203">
      <w:pPr>
        <w:spacing w:after="80" w:line="264" w:lineRule="auto"/>
        <w:ind w:firstLine="708"/>
        <w:jc w:val="both"/>
        <w:rPr>
          <w:rFonts w:ascii="Times New Roman" w:hAnsi="Times New Roman" w:cs="Times New Roman"/>
          <w:sz w:val="28"/>
          <w:szCs w:val="28"/>
        </w:rPr>
      </w:pPr>
      <w:r w:rsidRPr="00F56A0B">
        <w:rPr>
          <w:rFonts w:ascii="Times New Roman" w:hAnsi="Times New Roman" w:cs="Times New Roman"/>
          <w:sz w:val="28"/>
          <w:szCs w:val="28"/>
        </w:rPr>
        <w:t>К коммуникативным формам информационной работы относятся: совещания, собрания, презентации с использованием технических средств отображения информации, коллективные мероприятия (</w:t>
      </w:r>
      <w:proofErr w:type="spellStart"/>
      <w:r w:rsidRPr="00F56A0B">
        <w:rPr>
          <w:rFonts w:ascii="Times New Roman" w:hAnsi="Times New Roman" w:cs="Times New Roman"/>
          <w:sz w:val="28"/>
          <w:szCs w:val="28"/>
        </w:rPr>
        <w:t>командообразование</w:t>
      </w:r>
      <w:proofErr w:type="spellEnd"/>
      <w:r w:rsidRPr="00F56A0B">
        <w:rPr>
          <w:rFonts w:ascii="Times New Roman" w:hAnsi="Times New Roman" w:cs="Times New Roman"/>
          <w:sz w:val="28"/>
          <w:szCs w:val="28"/>
        </w:rPr>
        <w:t xml:space="preserve">, слеты, форумы). </w:t>
      </w:r>
    </w:p>
    <w:p w:rsidR="00F56A0B" w:rsidRDefault="00F56A0B" w:rsidP="00E63203">
      <w:pPr>
        <w:spacing w:after="80" w:line="264" w:lineRule="auto"/>
        <w:ind w:firstLine="708"/>
        <w:jc w:val="both"/>
        <w:rPr>
          <w:rFonts w:ascii="Times New Roman" w:hAnsi="Times New Roman" w:cs="Times New Roman"/>
          <w:sz w:val="28"/>
          <w:szCs w:val="28"/>
        </w:rPr>
      </w:pPr>
      <w:r w:rsidRPr="00F56A0B">
        <w:rPr>
          <w:rFonts w:ascii="Times New Roman" w:hAnsi="Times New Roman" w:cs="Times New Roman"/>
          <w:sz w:val="28"/>
          <w:szCs w:val="28"/>
        </w:rPr>
        <w:t xml:space="preserve">Именно в прямом диалоге и взаимодействии с аудиторией работник не только имеет возможность прослушать и запомнить материал, но также задать интересующие вопросы по тематике обсуждения и получить квалифицированный ответ специалиста. </w:t>
      </w:r>
    </w:p>
    <w:p w:rsidR="00F56A0B" w:rsidRDefault="00F56A0B" w:rsidP="00E63203">
      <w:pPr>
        <w:spacing w:after="80" w:line="264" w:lineRule="auto"/>
        <w:ind w:firstLine="708"/>
        <w:jc w:val="both"/>
        <w:rPr>
          <w:rFonts w:ascii="Times New Roman" w:hAnsi="Times New Roman" w:cs="Times New Roman"/>
          <w:sz w:val="28"/>
          <w:szCs w:val="28"/>
        </w:rPr>
      </w:pPr>
      <w:r w:rsidRPr="00F56A0B">
        <w:rPr>
          <w:rFonts w:ascii="Times New Roman" w:hAnsi="Times New Roman" w:cs="Times New Roman"/>
          <w:sz w:val="28"/>
          <w:szCs w:val="28"/>
        </w:rPr>
        <w:t xml:space="preserve">При проведении коллективных мероприятий необходимо логически выстроить процесс подачи информации с приведением конкретных примеров и фактов, а также разработать регламент проведения мероприятия. </w:t>
      </w:r>
    </w:p>
    <w:p w:rsidR="00F56A0B" w:rsidRDefault="00F56A0B" w:rsidP="00E63203">
      <w:pPr>
        <w:spacing w:after="80" w:line="264" w:lineRule="auto"/>
        <w:ind w:firstLine="708"/>
        <w:jc w:val="both"/>
        <w:rPr>
          <w:rFonts w:ascii="Times New Roman" w:hAnsi="Times New Roman" w:cs="Times New Roman"/>
          <w:sz w:val="28"/>
          <w:szCs w:val="28"/>
        </w:rPr>
      </w:pPr>
      <w:r w:rsidRPr="00F56A0B">
        <w:rPr>
          <w:rFonts w:ascii="Times New Roman" w:hAnsi="Times New Roman" w:cs="Times New Roman"/>
          <w:sz w:val="28"/>
          <w:szCs w:val="28"/>
        </w:rPr>
        <w:t xml:space="preserve">Возникающие вопросы слушателей (участников) всегда можно обсудить в процессе дискуссии по окончании теоретической части, если это предусмотрено регламентом или формой самого мероприятия. </w:t>
      </w:r>
    </w:p>
    <w:p w:rsidR="00F56A0B" w:rsidRPr="00F56A0B" w:rsidRDefault="00F56A0B" w:rsidP="00E63203">
      <w:pPr>
        <w:spacing w:after="80" w:line="264" w:lineRule="auto"/>
        <w:ind w:firstLine="708"/>
        <w:jc w:val="both"/>
        <w:rPr>
          <w:rFonts w:ascii="Times New Roman" w:hAnsi="Times New Roman" w:cs="Times New Roman"/>
          <w:sz w:val="28"/>
          <w:szCs w:val="28"/>
        </w:rPr>
      </w:pPr>
      <w:r w:rsidRPr="00F56A0B">
        <w:rPr>
          <w:rFonts w:ascii="Times New Roman" w:hAnsi="Times New Roman" w:cs="Times New Roman"/>
          <w:sz w:val="28"/>
          <w:szCs w:val="28"/>
        </w:rPr>
        <w:lastRenderedPageBreak/>
        <w:t>Визуализация предоставляемой информации - является фактором ее правильного восприятия, способствует быстрому запоминанию и пониманию.</w:t>
      </w:r>
    </w:p>
    <w:p w:rsidR="00790C13" w:rsidRPr="00AE681E" w:rsidRDefault="008F3008" w:rsidP="00E63203">
      <w:pPr>
        <w:spacing w:after="80" w:line="264" w:lineRule="auto"/>
        <w:ind w:firstLine="708"/>
        <w:jc w:val="center"/>
        <w:rPr>
          <w:rFonts w:ascii="Times New Roman" w:hAnsi="Times New Roman" w:cs="Times New Roman"/>
          <w:b/>
          <w:sz w:val="28"/>
          <w:szCs w:val="28"/>
          <w:u w:val="single"/>
        </w:rPr>
      </w:pPr>
      <w:r w:rsidRPr="00AE681E">
        <w:rPr>
          <w:rFonts w:ascii="Times New Roman" w:hAnsi="Times New Roman" w:cs="Times New Roman"/>
          <w:b/>
          <w:sz w:val="28"/>
          <w:szCs w:val="28"/>
          <w:u w:val="single"/>
        </w:rPr>
        <w:t>Устная информация</w:t>
      </w:r>
    </w:p>
    <w:p w:rsidR="00790C13"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К этому виду информации относятся беседы, дискуссии, диспуты, лекции, собрания, консультации (в том числе по телефону)</w:t>
      </w:r>
      <w:r w:rsidR="00F2141A">
        <w:rPr>
          <w:rFonts w:ascii="Times New Roman" w:hAnsi="Times New Roman" w:cs="Times New Roman"/>
          <w:sz w:val="28"/>
          <w:szCs w:val="28"/>
        </w:rPr>
        <w:t>, видеоконференции</w:t>
      </w:r>
      <w:r w:rsidRPr="00D52AC9">
        <w:rPr>
          <w:rFonts w:ascii="Times New Roman" w:hAnsi="Times New Roman" w:cs="Times New Roman"/>
          <w:sz w:val="28"/>
          <w:szCs w:val="28"/>
        </w:rPr>
        <w:t xml:space="preserve"> и т.д. Восприятие устной речи при непосредственном общении происходит одновременно по слуховому и зрительному каналам. Устную речь сопровождают, усиливая ее выразительность, такие дополнительные средства, как характер взгляда, пространственное расположение говорящего и слушающего, мимика и жесты. </w:t>
      </w:r>
    </w:p>
    <w:p w:rsidR="00790C13" w:rsidRPr="00790C13" w:rsidRDefault="008F3008" w:rsidP="00E63203">
      <w:pPr>
        <w:spacing w:after="80" w:line="264" w:lineRule="auto"/>
        <w:ind w:firstLine="708"/>
        <w:jc w:val="both"/>
        <w:rPr>
          <w:rFonts w:ascii="Times New Roman" w:hAnsi="Times New Roman" w:cs="Times New Roman"/>
          <w:b/>
          <w:sz w:val="28"/>
          <w:szCs w:val="28"/>
        </w:rPr>
      </w:pPr>
      <w:r w:rsidRPr="00790C13">
        <w:rPr>
          <w:rFonts w:ascii="Times New Roman" w:hAnsi="Times New Roman" w:cs="Times New Roman"/>
          <w:b/>
          <w:sz w:val="28"/>
          <w:szCs w:val="28"/>
        </w:rPr>
        <w:t xml:space="preserve">Правила ведения бесед, совещаний, приема посетителей. </w:t>
      </w:r>
    </w:p>
    <w:p w:rsidR="00790C13"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Процесс установления и развития контактов между людьми — это есть деловое обучение. Проведение деловых бесед резко повышает эффективность делового общения. </w:t>
      </w:r>
    </w:p>
    <w:p w:rsidR="00790C13" w:rsidRDefault="00394256" w:rsidP="00E63203">
      <w:pPr>
        <w:spacing w:after="80" w:line="264" w:lineRule="auto"/>
        <w:ind w:firstLine="708"/>
        <w:jc w:val="both"/>
        <w:rPr>
          <w:rFonts w:ascii="Times New Roman" w:hAnsi="Times New Roman" w:cs="Times New Roman"/>
          <w:sz w:val="28"/>
          <w:szCs w:val="28"/>
        </w:rPr>
      </w:pPr>
      <w:r w:rsidRPr="00AE681E">
        <w:rPr>
          <w:rFonts w:ascii="Times New Roman" w:hAnsi="Times New Roman" w:cs="Times New Roman"/>
          <w:sz w:val="28"/>
          <w:szCs w:val="28"/>
        </w:rPr>
        <w:t>Л</w:t>
      </w:r>
      <w:r w:rsidR="008F3008" w:rsidRPr="00D52AC9">
        <w:rPr>
          <w:rFonts w:ascii="Times New Roman" w:hAnsi="Times New Roman" w:cs="Times New Roman"/>
          <w:sz w:val="28"/>
          <w:szCs w:val="28"/>
        </w:rPr>
        <w:t>юбая беседа</w:t>
      </w:r>
      <w:r>
        <w:rPr>
          <w:rFonts w:ascii="Times New Roman" w:hAnsi="Times New Roman" w:cs="Times New Roman"/>
          <w:sz w:val="28"/>
          <w:szCs w:val="28"/>
        </w:rPr>
        <w:t xml:space="preserve"> </w:t>
      </w:r>
      <w:r w:rsidR="008F3008" w:rsidRPr="00D52AC9">
        <w:rPr>
          <w:rFonts w:ascii="Times New Roman" w:hAnsi="Times New Roman" w:cs="Times New Roman"/>
          <w:sz w:val="28"/>
          <w:szCs w:val="28"/>
        </w:rPr>
        <w:t>имеет следующую структуру:</w:t>
      </w:r>
    </w:p>
    <w:p w:rsidR="00790C13"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1. Вступительное слово инициатора беседы (повод, причины, цель).</w:t>
      </w:r>
    </w:p>
    <w:p w:rsidR="00790C13" w:rsidRDefault="00790C13"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8F3008" w:rsidRPr="00D52AC9">
        <w:rPr>
          <w:rFonts w:ascii="Times New Roman" w:hAnsi="Times New Roman" w:cs="Times New Roman"/>
          <w:sz w:val="28"/>
          <w:szCs w:val="28"/>
        </w:rPr>
        <w:t>2. Взаимная информация (вопросы, ответы, изучение документов).</w:t>
      </w:r>
    </w:p>
    <w:p w:rsidR="00790C13"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3. Предложения инициатора беседы, обмен мнениями. </w:t>
      </w:r>
    </w:p>
    <w:p w:rsidR="00790C13" w:rsidRDefault="00790C13"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4. </w:t>
      </w:r>
      <w:r w:rsidR="008F3008" w:rsidRPr="00D52AC9">
        <w:rPr>
          <w:rFonts w:ascii="Times New Roman" w:hAnsi="Times New Roman" w:cs="Times New Roman"/>
          <w:sz w:val="28"/>
          <w:szCs w:val="28"/>
        </w:rPr>
        <w:t xml:space="preserve">Вопросы собеседника по проблеме, иногда внесение своих предложений. </w:t>
      </w:r>
    </w:p>
    <w:p w:rsidR="00790C13" w:rsidRDefault="00790C13"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8F3008" w:rsidRPr="00D52AC9">
        <w:rPr>
          <w:rFonts w:ascii="Times New Roman" w:hAnsi="Times New Roman" w:cs="Times New Roman"/>
          <w:sz w:val="28"/>
          <w:szCs w:val="28"/>
        </w:rPr>
        <w:t>5. Ответы инициатора беседы, обмен мнениями.</w:t>
      </w:r>
    </w:p>
    <w:p w:rsidR="00CC17DD"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6. Формирование общих выводов, принятие или отклонение решений.</w:t>
      </w:r>
    </w:p>
    <w:p w:rsidR="00CC17DD"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Только правильно спланированные и соответствующим образом подготовленные беседы достигают цели. </w:t>
      </w:r>
    </w:p>
    <w:p w:rsidR="00CC17DD" w:rsidRDefault="008F3008"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Совещание.</w:t>
      </w:r>
      <w:r w:rsidRPr="00D52AC9">
        <w:rPr>
          <w:rFonts w:ascii="Times New Roman" w:hAnsi="Times New Roman" w:cs="Times New Roman"/>
          <w:sz w:val="28"/>
          <w:szCs w:val="28"/>
        </w:rPr>
        <w:t xml:space="preserve"> Во время совещания происходит обмен </w:t>
      </w:r>
      <w:proofErr w:type="gramStart"/>
      <w:r w:rsidRPr="00D52AC9">
        <w:rPr>
          <w:rFonts w:ascii="Times New Roman" w:hAnsi="Times New Roman" w:cs="Times New Roman"/>
          <w:sz w:val="28"/>
          <w:szCs w:val="28"/>
        </w:rPr>
        <w:t>информацией</w:t>
      </w:r>
      <w:proofErr w:type="gramEnd"/>
      <w:r w:rsidRPr="00D52AC9">
        <w:rPr>
          <w:rFonts w:ascii="Times New Roman" w:hAnsi="Times New Roman" w:cs="Times New Roman"/>
          <w:sz w:val="28"/>
          <w:szCs w:val="28"/>
        </w:rPr>
        <w:t xml:space="preserve"> и принимаются решения. Любое совещание является способом привлечения коллективного разума к выработке оптимальных решений по актуальным и наиболее сложным вопросам, возникающих в профсоюзной организации, оно может решать важную учебно-воспитательную задачу. </w:t>
      </w:r>
    </w:p>
    <w:p w:rsidR="00CC17DD"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На совещании его участники учатся работать в коллективе, комплексно подходить к решению общих задач, достигать компромиссы, приобретают культуру общения и т.д. Во время совещания они обмениваются идеями и высказывают свою позицию по тому или иному пункту повестки дня. Нередко, когда дискуссия чересчур накаляется или затягивается, требуется вмешательство со стороны председательствующего, либо со стороны профсоюзного лидера. В этом случае профсоюзный лидер должен </w:t>
      </w:r>
      <w:r w:rsidRPr="00D52AC9">
        <w:rPr>
          <w:rFonts w:ascii="Times New Roman" w:hAnsi="Times New Roman" w:cs="Times New Roman"/>
          <w:sz w:val="28"/>
          <w:szCs w:val="28"/>
        </w:rPr>
        <w:lastRenderedPageBreak/>
        <w:t xml:space="preserve">воспользоваться навыками ведения переговоров, активного слушания и </w:t>
      </w:r>
      <w:proofErr w:type="spellStart"/>
      <w:r w:rsidRPr="00D52AC9">
        <w:rPr>
          <w:rFonts w:ascii="Times New Roman" w:hAnsi="Times New Roman" w:cs="Times New Roman"/>
          <w:sz w:val="28"/>
          <w:szCs w:val="28"/>
        </w:rPr>
        <w:t>резюмирования</w:t>
      </w:r>
      <w:proofErr w:type="spellEnd"/>
      <w:r w:rsidRPr="00D52AC9">
        <w:rPr>
          <w:rFonts w:ascii="Times New Roman" w:hAnsi="Times New Roman" w:cs="Times New Roman"/>
          <w:sz w:val="28"/>
          <w:szCs w:val="28"/>
        </w:rPr>
        <w:t xml:space="preserve">, чтобы подвести итоги и наметить вопросы, нуждающиеся в дальнейшем обсуждении. Профсоюзные лидеры, хорошо владеющие такими коммуникативными навыками, имеют больше шансов на эффективное проведение совещания. </w:t>
      </w:r>
    </w:p>
    <w:p w:rsidR="00CC17DD"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Установлено, что оптимальная продолжительность совместной (умственно) деятельности большого числа людей всего 40–45 минут. Спустя 50 минут у участников совещания ослабляется внимание. Оптимальная продолжительность совещания не должна превышать 1 час. Если обстоятельства дела требуют более длительной работы, то после 40 минут заседания необходимо объявлять перерыв на 10–15 минут. </w:t>
      </w:r>
    </w:p>
    <w:p w:rsidR="00CC17DD" w:rsidRDefault="00394256"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Р</w:t>
      </w:r>
      <w:r w:rsidR="008F3008" w:rsidRPr="00D52AC9">
        <w:rPr>
          <w:rFonts w:ascii="Times New Roman" w:hAnsi="Times New Roman" w:cs="Times New Roman"/>
          <w:sz w:val="28"/>
          <w:szCs w:val="28"/>
        </w:rPr>
        <w:t>ешение на совещании принимается всеми вместе и каждым в отдельности (путем голосования). В конце совещание подводятся его итоги и делаются выводы; определяются те, кто и в какие сроки должен выполнить определенное задание. Без претворения в жизнь и контроля</w:t>
      </w:r>
      <w:r>
        <w:rPr>
          <w:rFonts w:ascii="Times New Roman" w:hAnsi="Times New Roman" w:cs="Times New Roman"/>
          <w:sz w:val="28"/>
          <w:szCs w:val="28"/>
        </w:rPr>
        <w:t>,</w:t>
      </w:r>
      <w:r w:rsidR="008F3008" w:rsidRPr="00D52AC9">
        <w:rPr>
          <w:rFonts w:ascii="Times New Roman" w:hAnsi="Times New Roman" w:cs="Times New Roman"/>
          <w:sz w:val="28"/>
          <w:szCs w:val="28"/>
        </w:rPr>
        <w:t xml:space="preserve"> любое совещание становится бессмысленным. </w:t>
      </w:r>
      <w:r>
        <w:rPr>
          <w:rFonts w:ascii="Times New Roman" w:hAnsi="Times New Roman" w:cs="Times New Roman"/>
          <w:sz w:val="28"/>
          <w:szCs w:val="28"/>
        </w:rPr>
        <w:t>О</w:t>
      </w:r>
      <w:r w:rsidR="008F3008" w:rsidRPr="00D52AC9">
        <w:rPr>
          <w:rFonts w:ascii="Times New Roman" w:hAnsi="Times New Roman" w:cs="Times New Roman"/>
          <w:sz w:val="28"/>
          <w:szCs w:val="28"/>
        </w:rPr>
        <w:t>пределяются лица, которые будут осуществлять контроль.</w:t>
      </w:r>
    </w:p>
    <w:p w:rsidR="00CC17DD" w:rsidRDefault="008F3008" w:rsidP="00E63203">
      <w:pPr>
        <w:spacing w:after="80" w:line="264" w:lineRule="auto"/>
        <w:ind w:firstLine="708"/>
        <w:jc w:val="both"/>
        <w:rPr>
          <w:rFonts w:ascii="Times New Roman" w:hAnsi="Times New Roman" w:cs="Times New Roman"/>
          <w:sz w:val="28"/>
          <w:szCs w:val="28"/>
        </w:rPr>
      </w:pPr>
      <w:r w:rsidRPr="00CC17DD">
        <w:rPr>
          <w:rFonts w:ascii="Times New Roman" w:hAnsi="Times New Roman" w:cs="Times New Roman"/>
          <w:b/>
          <w:sz w:val="28"/>
          <w:szCs w:val="28"/>
        </w:rPr>
        <w:t>Прием посетителей.</w:t>
      </w:r>
      <w:r w:rsidRPr="00D52AC9">
        <w:rPr>
          <w:rFonts w:ascii="Times New Roman" w:hAnsi="Times New Roman" w:cs="Times New Roman"/>
          <w:sz w:val="28"/>
          <w:szCs w:val="28"/>
        </w:rPr>
        <w:t xml:space="preserve"> Работа профсоюзного лидера немыслима без приема посетителей. Однако руководитель профсоюзной организации должен регулировать прием посетителей, приходящих по своей инициативе. Для этого разрабатывается распорядок рабочего дня, в котором выделяется время для приема посетителей. </w:t>
      </w:r>
    </w:p>
    <w:p w:rsidR="00982228" w:rsidRDefault="00982228" w:rsidP="00E63203">
      <w:pPr>
        <w:spacing w:after="80" w:line="264" w:lineRule="auto"/>
        <w:ind w:firstLine="708"/>
        <w:jc w:val="both"/>
        <w:rPr>
          <w:rFonts w:ascii="Times New Roman" w:hAnsi="Times New Roman" w:cs="Times New Roman"/>
          <w:sz w:val="28"/>
          <w:szCs w:val="28"/>
        </w:rPr>
      </w:pPr>
      <w:r w:rsidRPr="00982228">
        <w:rPr>
          <w:rFonts w:ascii="Times New Roman" w:hAnsi="Times New Roman" w:cs="Times New Roman"/>
          <w:b/>
          <w:sz w:val="28"/>
          <w:szCs w:val="28"/>
        </w:rPr>
        <w:t>Презентация</w:t>
      </w:r>
      <w:r w:rsidRPr="00982228">
        <w:rPr>
          <w:rFonts w:ascii="Times New Roman" w:hAnsi="Times New Roman" w:cs="Times New Roman"/>
          <w:sz w:val="28"/>
          <w:szCs w:val="28"/>
        </w:rPr>
        <w:t xml:space="preserve"> - форма деловых коммуникаций, направленная на демонстрацию возможностей организации, её преимуществ, особенностей и формирование положительного образа. </w:t>
      </w:r>
    </w:p>
    <w:p w:rsidR="00982228" w:rsidRDefault="00982228" w:rsidP="00E63203">
      <w:pPr>
        <w:spacing w:after="80" w:line="264" w:lineRule="auto"/>
        <w:ind w:firstLine="708"/>
        <w:jc w:val="both"/>
        <w:rPr>
          <w:rFonts w:ascii="Times New Roman" w:hAnsi="Times New Roman" w:cs="Times New Roman"/>
          <w:sz w:val="28"/>
          <w:szCs w:val="28"/>
        </w:rPr>
      </w:pPr>
      <w:r w:rsidRPr="00982228">
        <w:rPr>
          <w:rFonts w:ascii="Times New Roman" w:hAnsi="Times New Roman" w:cs="Times New Roman"/>
          <w:sz w:val="28"/>
          <w:szCs w:val="28"/>
        </w:rPr>
        <w:t xml:space="preserve">Структура презентации: </w:t>
      </w:r>
    </w:p>
    <w:p w:rsidR="00982228" w:rsidRDefault="00982228" w:rsidP="00E63203">
      <w:pPr>
        <w:spacing w:after="80" w:line="264" w:lineRule="auto"/>
        <w:ind w:firstLine="708"/>
        <w:jc w:val="both"/>
        <w:rPr>
          <w:rFonts w:ascii="Times New Roman" w:hAnsi="Times New Roman" w:cs="Times New Roman"/>
          <w:sz w:val="28"/>
          <w:szCs w:val="28"/>
        </w:rPr>
      </w:pPr>
      <w:r w:rsidRPr="00982228">
        <w:rPr>
          <w:rFonts w:ascii="Times New Roman" w:hAnsi="Times New Roman" w:cs="Times New Roman"/>
          <w:sz w:val="28"/>
          <w:szCs w:val="28"/>
        </w:rPr>
        <w:t xml:space="preserve">• привлечение внимания – единообразие формы предоставления информации с использованием запоминающихся образов, логотипов, символики, корпоративной составляющей профсоюзной организации; </w:t>
      </w:r>
    </w:p>
    <w:p w:rsidR="00982228" w:rsidRDefault="00982228" w:rsidP="00E63203">
      <w:pPr>
        <w:spacing w:after="80" w:line="264" w:lineRule="auto"/>
        <w:ind w:firstLine="708"/>
        <w:jc w:val="both"/>
        <w:rPr>
          <w:rFonts w:ascii="Times New Roman" w:hAnsi="Times New Roman" w:cs="Times New Roman"/>
          <w:sz w:val="28"/>
          <w:szCs w:val="28"/>
        </w:rPr>
      </w:pPr>
      <w:r w:rsidRPr="00982228">
        <w:rPr>
          <w:rFonts w:ascii="Times New Roman" w:hAnsi="Times New Roman" w:cs="Times New Roman"/>
          <w:sz w:val="28"/>
          <w:szCs w:val="28"/>
        </w:rPr>
        <w:t>• вводная часть – должна коротко и доходчиво характеризовать суть представляемой информации, определить основные стратегические направления сообщения (доклада);</w:t>
      </w:r>
    </w:p>
    <w:p w:rsidR="00982228" w:rsidRDefault="00982228" w:rsidP="00E63203">
      <w:pPr>
        <w:spacing w:after="80" w:line="264" w:lineRule="auto"/>
        <w:ind w:firstLine="708"/>
        <w:jc w:val="both"/>
        <w:rPr>
          <w:rFonts w:ascii="Times New Roman" w:hAnsi="Times New Roman" w:cs="Times New Roman"/>
          <w:sz w:val="28"/>
          <w:szCs w:val="28"/>
        </w:rPr>
      </w:pPr>
      <w:r w:rsidRPr="00982228">
        <w:rPr>
          <w:rFonts w:ascii="Times New Roman" w:hAnsi="Times New Roman" w:cs="Times New Roman"/>
          <w:sz w:val="28"/>
          <w:szCs w:val="28"/>
        </w:rPr>
        <w:t>• основная часть - должна хронологически и логически правильно отражать освещение вопросов сообщения (доклада) со ссылкой на достоверные факты, реальные случаи разрешения тех или иных ситуаций и вопросов, связанных современными потребностями медицинских работников, подробные числовые и процентные показатели, положительную динамику того или иного процесса, вызвать интерес слушателя;</w:t>
      </w:r>
    </w:p>
    <w:p w:rsidR="00982228" w:rsidRDefault="00982228" w:rsidP="00E63203">
      <w:pPr>
        <w:spacing w:after="80" w:line="264" w:lineRule="auto"/>
        <w:ind w:firstLine="708"/>
        <w:jc w:val="both"/>
        <w:rPr>
          <w:rFonts w:ascii="Times New Roman" w:hAnsi="Times New Roman" w:cs="Times New Roman"/>
          <w:sz w:val="28"/>
          <w:szCs w:val="28"/>
        </w:rPr>
      </w:pPr>
      <w:r w:rsidRPr="00982228">
        <w:rPr>
          <w:rFonts w:ascii="Times New Roman" w:hAnsi="Times New Roman" w:cs="Times New Roman"/>
          <w:sz w:val="28"/>
          <w:szCs w:val="28"/>
        </w:rPr>
        <w:lastRenderedPageBreak/>
        <w:t xml:space="preserve"> • заключение – на основе правильно представленного материала </w:t>
      </w:r>
      <w:proofErr w:type="gramStart"/>
      <w:r w:rsidRPr="00982228">
        <w:rPr>
          <w:rFonts w:ascii="Times New Roman" w:hAnsi="Times New Roman" w:cs="Times New Roman"/>
          <w:sz w:val="28"/>
          <w:szCs w:val="28"/>
        </w:rPr>
        <w:t>выполняет роль</w:t>
      </w:r>
      <w:proofErr w:type="gramEnd"/>
      <w:r w:rsidRPr="00982228">
        <w:rPr>
          <w:rFonts w:ascii="Times New Roman" w:hAnsi="Times New Roman" w:cs="Times New Roman"/>
          <w:sz w:val="28"/>
          <w:szCs w:val="28"/>
        </w:rPr>
        <w:t xml:space="preserve"> побуждения слушателя к правильному восприятию деятельности Профсоюза, его значимости, необходимости и полезности. </w:t>
      </w:r>
    </w:p>
    <w:p w:rsidR="00982228" w:rsidRDefault="00982228" w:rsidP="00E63203">
      <w:pPr>
        <w:spacing w:after="80" w:line="264" w:lineRule="auto"/>
        <w:ind w:firstLine="708"/>
        <w:jc w:val="both"/>
        <w:rPr>
          <w:rFonts w:ascii="Times New Roman" w:hAnsi="Times New Roman" w:cs="Times New Roman"/>
          <w:sz w:val="28"/>
          <w:szCs w:val="28"/>
        </w:rPr>
      </w:pPr>
      <w:r w:rsidRPr="00982228">
        <w:rPr>
          <w:rFonts w:ascii="Times New Roman" w:hAnsi="Times New Roman" w:cs="Times New Roman"/>
          <w:sz w:val="28"/>
          <w:szCs w:val="28"/>
        </w:rPr>
        <w:t>Такая форма представления информации облегчает процесс восприятия информации, создает положительный имидж профсоюзной организации.</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b/>
          <w:sz w:val="28"/>
          <w:szCs w:val="28"/>
        </w:rPr>
        <w:t>Деловые письма на бумажных носителях</w:t>
      </w:r>
      <w:r w:rsidRPr="00F86BC1">
        <w:rPr>
          <w:rFonts w:ascii="Times New Roman" w:hAnsi="Times New Roman" w:cs="Times New Roman"/>
          <w:sz w:val="28"/>
          <w:szCs w:val="28"/>
        </w:rPr>
        <w:t xml:space="preserve"> имеют </w:t>
      </w:r>
      <w:r>
        <w:rPr>
          <w:rFonts w:ascii="Times New Roman" w:hAnsi="Times New Roman" w:cs="Times New Roman"/>
          <w:sz w:val="28"/>
          <w:szCs w:val="28"/>
        </w:rPr>
        <w:t>определенный шаблон оформления, отражающийся на в</w:t>
      </w:r>
      <w:r w:rsidRPr="00F86BC1">
        <w:rPr>
          <w:rFonts w:ascii="Times New Roman" w:hAnsi="Times New Roman" w:cs="Times New Roman"/>
          <w:sz w:val="28"/>
          <w:szCs w:val="28"/>
        </w:rPr>
        <w:t>ид</w:t>
      </w:r>
      <w:r>
        <w:rPr>
          <w:rFonts w:ascii="Times New Roman" w:hAnsi="Times New Roman" w:cs="Times New Roman"/>
          <w:sz w:val="28"/>
          <w:szCs w:val="28"/>
        </w:rPr>
        <w:t>е</w:t>
      </w:r>
      <w:r w:rsidRPr="00F86BC1">
        <w:rPr>
          <w:rFonts w:ascii="Times New Roman" w:hAnsi="Times New Roman" w:cs="Times New Roman"/>
          <w:sz w:val="28"/>
          <w:szCs w:val="28"/>
        </w:rPr>
        <w:t xml:space="preserve"> и содержани</w:t>
      </w:r>
      <w:r>
        <w:rPr>
          <w:rFonts w:ascii="Times New Roman" w:hAnsi="Times New Roman" w:cs="Times New Roman"/>
          <w:sz w:val="28"/>
          <w:szCs w:val="28"/>
        </w:rPr>
        <w:t>и</w:t>
      </w:r>
      <w:r w:rsidRPr="00F86BC1">
        <w:rPr>
          <w:rFonts w:ascii="Times New Roman" w:hAnsi="Times New Roman" w:cs="Times New Roman"/>
          <w:sz w:val="28"/>
          <w:szCs w:val="28"/>
        </w:rPr>
        <w:t xml:space="preserve"> делового письма: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б</w:t>
      </w:r>
      <w:r w:rsidRPr="00F86BC1">
        <w:rPr>
          <w:rFonts w:ascii="Times New Roman" w:hAnsi="Times New Roman" w:cs="Times New Roman"/>
          <w:sz w:val="28"/>
          <w:szCs w:val="28"/>
        </w:rPr>
        <w:t>ланк организации;</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и</w:t>
      </w:r>
      <w:r w:rsidRPr="00F86BC1">
        <w:rPr>
          <w:rFonts w:ascii="Times New Roman" w:hAnsi="Times New Roman" w:cs="Times New Roman"/>
          <w:sz w:val="28"/>
          <w:szCs w:val="28"/>
        </w:rPr>
        <w:t xml:space="preserve">сходящий номер;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д</w:t>
      </w:r>
      <w:r w:rsidRPr="00F86BC1">
        <w:rPr>
          <w:rFonts w:ascii="Times New Roman" w:hAnsi="Times New Roman" w:cs="Times New Roman"/>
          <w:sz w:val="28"/>
          <w:szCs w:val="28"/>
        </w:rPr>
        <w:t>ата составления письма;</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к</w:t>
      </w:r>
      <w:r w:rsidRPr="00F86BC1">
        <w:rPr>
          <w:rFonts w:ascii="Times New Roman" w:hAnsi="Times New Roman" w:cs="Times New Roman"/>
          <w:sz w:val="28"/>
          <w:szCs w:val="28"/>
        </w:rPr>
        <w:t xml:space="preserve">ому адресовано (организации, лично руководителю);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ф</w:t>
      </w:r>
      <w:r w:rsidRPr="00F86BC1">
        <w:rPr>
          <w:rFonts w:ascii="Times New Roman" w:hAnsi="Times New Roman" w:cs="Times New Roman"/>
          <w:sz w:val="28"/>
          <w:szCs w:val="28"/>
        </w:rPr>
        <w:t xml:space="preserve">орма обращения (в зависимости от того кому адресовано);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т</w:t>
      </w:r>
      <w:r w:rsidRPr="00F86BC1">
        <w:rPr>
          <w:rFonts w:ascii="Times New Roman" w:hAnsi="Times New Roman" w:cs="Times New Roman"/>
          <w:sz w:val="28"/>
          <w:szCs w:val="28"/>
        </w:rPr>
        <w:t xml:space="preserve">екст письма;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п</w:t>
      </w:r>
      <w:r w:rsidRPr="00F86BC1">
        <w:rPr>
          <w:rFonts w:ascii="Times New Roman" w:hAnsi="Times New Roman" w:cs="Times New Roman"/>
          <w:sz w:val="28"/>
          <w:szCs w:val="28"/>
        </w:rPr>
        <w:t xml:space="preserve">риложения к письму (если имеются);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п</w:t>
      </w:r>
      <w:r w:rsidRPr="00F86BC1">
        <w:rPr>
          <w:rFonts w:ascii="Times New Roman" w:hAnsi="Times New Roman" w:cs="Times New Roman"/>
          <w:sz w:val="28"/>
          <w:szCs w:val="28"/>
        </w:rPr>
        <w:t xml:space="preserve">одпись руководителя (уполномоченного);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 xml:space="preserve">• </w:t>
      </w:r>
      <w:r>
        <w:rPr>
          <w:rFonts w:ascii="Times New Roman" w:hAnsi="Times New Roman" w:cs="Times New Roman"/>
          <w:sz w:val="28"/>
          <w:szCs w:val="28"/>
        </w:rPr>
        <w:t>и</w:t>
      </w:r>
      <w:r w:rsidRPr="00F86BC1">
        <w:rPr>
          <w:rFonts w:ascii="Times New Roman" w:hAnsi="Times New Roman" w:cs="Times New Roman"/>
          <w:sz w:val="28"/>
          <w:szCs w:val="28"/>
        </w:rPr>
        <w:t xml:space="preserve">сполнитель документа (Ф.И.О., № телефона).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При отправке письма на бумажном носителе</w:t>
      </w:r>
      <w:r>
        <w:rPr>
          <w:rFonts w:ascii="Times New Roman" w:hAnsi="Times New Roman" w:cs="Times New Roman"/>
          <w:sz w:val="28"/>
          <w:szCs w:val="28"/>
        </w:rPr>
        <w:t>,</w:t>
      </w:r>
      <w:r w:rsidRPr="00F86BC1">
        <w:rPr>
          <w:rFonts w:ascii="Times New Roman" w:hAnsi="Times New Roman" w:cs="Times New Roman"/>
          <w:sz w:val="28"/>
          <w:szCs w:val="28"/>
        </w:rPr>
        <w:t xml:space="preserve"> как правило</w:t>
      </w:r>
      <w:r>
        <w:rPr>
          <w:rFonts w:ascii="Times New Roman" w:hAnsi="Times New Roman" w:cs="Times New Roman"/>
          <w:sz w:val="28"/>
          <w:szCs w:val="28"/>
        </w:rPr>
        <w:t>,</w:t>
      </w:r>
      <w:r w:rsidRPr="00F86BC1">
        <w:rPr>
          <w:rFonts w:ascii="Times New Roman" w:hAnsi="Times New Roman" w:cs="Times New Roman"/>
          <w:sz w:val="28"/>
          <w:szCs w:val="28"/>
        </w:rPr>
        <w:t xml:space="preserve"> используют почтовые службы или пользуются услугами курьерской доставки. </w:t>
      </w:r>
    </w:p>
    <w:p w:rsidR="00F86BC1" w:rsidRPr="00F86BC1" w:rsidRDefault="00F86BC1" w:rsidP="00F86BC1">
      <w:pPr>
        <w:spacing w:after="80" w:line="264" w:lineRule="auto"/>
        <w:ind w:firstLine="708"/>
        <w:jc w:val="both"/>
        <w:rPr>
          <w:rFonts w:ascii="Times New Roman" w:hAnsi="Times New Roman" w:cs="Times New Roman"/>
          <w:sz w:val="28"/>
          <w:szCs w:val="28"/>
        </w:rPr>
      </w:pPr>
      <w:r w:rsidRPr="00F86BC1">
        <w:rPr>
          <w:rFonts w:ascii="Times New Roman" w:hAnsi="Times New Roman" w:cs="Times New Roman"/>
          <w:sz w:val="28"/>
          <w:szCs w:val="28"/>
        </w:rPr>
        <w:t>В этом случае необходимо приложить реестр отправки писем, где получатель поставит роспись в получении и дату.</w:t>
      </w:r>
    </w:p>
    <w:p w:rsidR="00F86BC1" w:rsidRDefault="00F86BC1" w:rsidP="00E63203">
      <w:pPr>
        <w:spacing w:after="80" w:line="264" w:lineRule="auto"/>
        <w:ind w:firstLine="708"/>
        <w:jc w:val="both"/>
        <w:rPr>
          <w:rFonts w:ascii="Times New Roman" w:hAnsi="Times New Roman" w:cs="Times New Roman"/>
          <w:sz w:val="28"/>
          <w:szCs w:val="28"/>
        </w:rPr>
      </w:pPr>
    </w:p>
    <w:p w:rsidR="00A3271B" w:rsidRPr="00CD22C8" w:rsidRDefault="005A21DF" w:rsidP="00E63203">
      <w:pPr>
        <w:spacing w:after="80" w:line="264" w:lineRule="auto"/>
        <w:ind w:firstLine="708"/>
        <w:jc w:val="center"/>
        <w:rPr>
          <w:rFonts w:ascii="Times New Roman" w:hAnsi="Times New Roman" w:cs="Times New Roman"/>
          <w:b/>
          <w:sz w:val="28"/>
          <w:szCs w:val="28"/>
          <w:u w:val="single"/>
        </w:rPr>
      </w:pPr>
      <w:r w:rsidRPr="00CD22C8">
        <w:rPr>
          <w:rFonts w:ascii="Times New Roman" w:hAnsi="Times New Roman" w:cs="Times New Roman"/>
          <w:b/>
          <w:sz w:val="28"/>
          <w:szCs w:val="28"/>
          <w:u w:val="single"/>
        </w:rPr>
        <w:t>Работа со средствами массовой информации</w:t>
      </w:r>
    </w:p>
    <w:p w:rsidR="00AE0FA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Работа со средствами массовой информации может стать действенным средством для создания имиджа и пропаганды деятельности Профсоюза и его организаций. </w:t>
      </w:r>
      <w:r w:rsidR="000E445C">
        <w:rPr>
          <w:rFonts w:ascii="Times New Roman" w:hAnsi="Times New Roman" w:cs="Times New Roman"/>
          <w:sz w:val="28"/>
          <w:szCs w:val="28"/>
        </w:rPr>
        <w:t>К</w:t>
      </w:r>
      <w:r w:rsidRPr="00D52AC9">
        <w:rPr>
          <w:rFonts w:ascii="Times New Roman" w:hAnsi="Times New Roman" w:cs="Times New Roman"/>
          <w:sz w:val="28"/>
          <w:szCs w:val="28"/>
        </w:rPr>
        <w:t xml:space="preserve"> такому сотрудничеству со СМИ нужно быть готовым. </w:t>
      </w:r>
    </w:p>
    <w:p w:rsidR="00AE0FA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Необходимо заранее иметь весь пакет информации о деятельности вашей профсоюзной организации: грамотно подготовленный пресс-релиз, публикации, информационные буклеты и т.д. </w:t>
      </w:r>
    </w:p>
    <w:p w:rsidR="00DA1755" w:rsidRPr="00C15338" w:rsidRDefault="005F074D" w:rsidP="00E63203">
      <w:pPr>
        <w:spacing w:after="80" w:line="264" w:lineRule="auto"/>
        <w:ind w:firstLine="708"/>
        <w:jc w:val="center"/>
        <w:rPr>
          <w:rFonts w:ascii="Times New Roman" w:hAnsi="Times New Roman" w:cs="Times New Roman"/>
          <w:b/>
          <w:i/>
          <w:sz w:val="28"/>
          <w:szCs w:val="28"/>
        </w:rPr>
      </w:pPr>
      <w:r w:rsidRPr="00C15338">
        <w:rPr>
          <w:rFonts w:ascii="Times New Roman" w:hAnsi="Times New Roman" w:cs="Times New Roman"/>
          <w:b/>
          <w:i/>
          <w:sz w:val="28"/>
          <w:szCs w:val="28"/>
        </w:rPr>
        <w:t>Подготовка пресс-релиза</w:t>
      </w:r>
      <w:r w:rsidR="008F3008" w:rsidRPr="00C15338">
        <w:rPr>
          <w:rFonts w:ascii="Times New Roman" w:hAnsi="Times New Roman" w:cs="Times New Roman"/>
          <w:b/>
          <w:i/>
          <w:sz w:val="28"/>
          <w:szCs w:val="28"/>
        </w:rPr>
        <w:t xml:space="preserve"> </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Что такое пресс-релиз? Пресс-релиз - </w:t>
      </w:r>
      <w:r w:rsidRPr="00DA1755">
        <w:rPr>
          <w:rFonts w:ascii="Times New Roman" w:hAnsi="Times New Roman" w:cs="Times New Roman"/>
          <w:sz w:val="28"/>
          <w:szCs w:val="28"/>
        </w:rPr>
        <w:t>это сообщение, которое содержит важную новость или полезную информацию для широкой аудитории, и является наиболее популярным способом передачи информации для прессы. Размер пресс-релиза составляет 1-1,5 страницы.</w:t>
      </w:r>
    </w:p>
    <w:p w:rsidR="00DA1755" w:rsidRPr="00DA1755" w:rsidRDefault="00DA1755" w:rsidP="00E63203">
      <w:pPr>
        <w:shd w:val="clear" w:color="auto" w:fill="FFFFFF"/>
        <w:spacing w:before="100" w:beforeAutospacing="1" w:after="80" w:line="264" w:lineRule="auto"/>
        <w:ind w:firstLine="708"/>
        <w:jc w:val="both"/>
        <w:rPr>
          <w:rFonts w:ascii="Times New Roman" w:hAnsi="Times New Roman" w:cs="Times New Roman"/>
          <w:sz w:val="28"/>
          <w:szCs w:val="28"/>
        </w:rPr>
      </w:pPr>
      <w:proofErr w:type="gramStart"/>
      <w:r w:rsidRPr="00DA1755">
        <w:rPr>
          <w:rFonts w:ascii="Times New Roman" w:hAnsi="Times New Roman" w:cs="Times New Roman"/>
          <w:sz w:val="28"/>
          <w:szCs w:val="28"/>
        </w:rPr>
        <w:lastRenderedPageBreak/>
        <w:t xml:space="preserve">Пресс-релиз должен быть: информативным, актуальным, достоверным, конкретным, кратким, адресным, интересным, пригодным для </w:t>
      </w:r>
      <w:r w:rsidR="000E445C">
        <w:rPr>
          <w:rFonts w:ascii="Times New Roman" w:hAnsi="Times New Roman" w:cs="Times New Roman"/>
          <w:sz w:val="28"/>
          <w:szCs w:val="28"/>
        </w:rPr>
        <w:t>печатных</w:t>
      </w:r>
      <w:r w:rsidRPr="00DA1755">
        <w:rPr>
          <w:rFonts w:ascii="Times New Roman" w:hAnsi="Times New Roman" w:cs="Times New Roman"/>
          <w:sz w:val="28"/>
          <w:szCs w:val="28"/>
        </w:rPr>
        <w:t xml:space="preserve"> материалов, своевременным</w:t>
      </w:r>
      <w:proofErr w:type="gramEnd"/>
    </w:p>
    <w:p w:rsidR="00DA1755" w:rsidRPr="00DA1755" w:rsidRDefault="00DA1755" w:rsidP="00E63203">
      <w:pPr>
        <w:spacing w:before="240" w:after="80" w:line="264" w:lineRule="auto"/>
        <w:ind w:firstLine="708"/>
        <w:rPr>
          <w:rFonts w:ascii="Times New Roman" w:hAnsi="Times New Roman" w:cs="Times New Roman"/>
          <w:sz w:val="28"/>
          <w:szCs w:val="28"/>
        </w:rPr>
      </w:pPr>
      <w:r w:rsidRPr="00DA1755">
        <w:rPr>
          <w:rFonts w:ascii="Times New Roman" w:hAnsi="Times New Roman" w:cs="Times New Roman"/>
          <w:sz w:val="28"/>
          <w:szCs w:val="28"/>
        </w:rPr>
        <w:t xml:space="preserve">Популярные предметы пресс-релиза: </w:t>
      </w:r>
    </w:p>
    <w:p w:rsidR="00DA1755" w:rsidRPr="00DA1755" w:rsidRDefault="000E445C" w:rsidP="00E63203">
      <w:pPr>
        <w:numPr>
          <w:ilvl w:val="0"/>
          <w:numId w:val="9"/>
        </w:numPr>
        <w:spacing w:before="240" w:after="80" w:line="264" w:lineRule="auto"/>
        <w:jc w:val="both"/>
        <w:rPr>
          <w:rFonts w:ascii="Times New Roman" w:hAnsi="Times New Roman" w:cs="Times New Roman"/>
          <w:sz w:val="28"/>
          <w:szCs w:val="28"/>
        </w:rPr>
      </w:pPr>
      <w:r>
        <w:rPr>
          <w:rFonts w:ascii="Times New Roman" w:hAnsi="Times New Roman" w:cs="Times New Roman"/>
          <w:sz w:val="28"/>
          <w:szCs w:val="28"/>
        </w:rPr>
        <w:t>новое событие, заявление профсоюзного лидера</w:t>
      </w:r>
    </w:p>
    <w:p w:rsidR="00DA1755" w:rsidRPr="00DA1755" w:rsidRDefault="00DA1755" w:rsidP="00E63203">
      <w:pPr>
        <w:numPr>
          <w:ilvl w:val="0"/>
          <w:numId w:val="9"/>
        </w:numPr>
        <w:spacing w:after="80" w:line="264" w:lineRule="auto"/>
        <w:jc w:val="both"/>
        <w:rPr>
          <w:rFonts w:ascii="Times New Roman" w:hAnsi="Times New Roman" w:cs="Times New Roman"/>
          <w:sz w:val="28"/>
          <w:szCs w:val="28"/>
        </w:rPr>
      </w:pPr>
      <w:r w:rsidRPr="00DA1755">
        <w:rPr>
          <w:rFonts w:ascii="Times New Roman" w:hAnsi="Times New Roman" w:cs="Times New Roman"/>
          <w:sz w:val="28"/>
          <w:szCs w:val="28"/>
        </w:rPr>
        <w:t xml:space="preserve">управленческие и структурные изменения в организации </w:t>
      </w:r>
    </w:p>
    <w:p w:rsidR="00DA1755" w:rsidRPr="00DA1755" w:rsidRDefault="00DA1755" w:rsidP="00E63203">
      <w:pPr>
        <w:numPr>
          <w:ilvl w:val="0"/>
          <w:numId w:val="9"/>
        </w:numPr>
        <w:spacing w:after="80" w:line="264" w:lineRule="auto"/>
        <w:jc w:val="both"/>
        <w:rPr>
          <w:rFonts w:ascii="Times New Roman" w:hAnsi="Times New Roman" w:cs="Times New Roman"/>
          <w:sz w:val="28"/>
          <w:szCs w:val="28"/>
        </w:rPr>
      </w:pPr>
      <w:r w:rsidRPr="00DA1755">
        <w:rPr>
          <w:rFonts w:ascii="Times New Roman" w:hAnsi="Times New Roman" w:cs="Times New Roman"/>
          <w:sz w:val="28"/>
          <w:szCs w:val="28"/>
        </w:rPr>
        <w:t>публичные выступления в СМИ руководителей организации</w:t>
      </w:r>
    </w:p>
    <w:p w:rsidR="00DA1755" w:rsidRPr="00DA1755" w:rsidRDefault="00DA1755" w:rsidP="00E63203">
      <w:pPr>
        <w:keepNext/>
        <w:keepLines/>
        <w:spacing w:before="280" w:after="80" w:line="264" w:lineRule="auto"/>
        <w:ind w:firstLine="708"/>
        <w:jc w:val="both"/>
        <w:outlineLvl w:val="3"/>
        <w:rPr>
          <w:rFonts w:ascii="Times New Roman" w:eastAsia="Arial" w:hAnsi="Times New Roman" w:cs="Times New Roman"/>
          <w:sz w:val="28"/>
          <w:szCs w:val="28"/>
          <w:lang w:val="ru" w:eastAsia="ru-RU"/>
        </w:rPr>
      </w:pPr>
      <w:r w:rsidRPr="00DA1755">
        <w:rPr>
          <w:rFonts w:ascii="Times New Roman" w:eastAsia="Arial" w:hAnsi="Times New Roman" w:cs="Times New Roman"/>
          <w:sz w:val="28"/>
          <w:szCs w:val="28"/>
          <w:lang w:val="ru" w:eastAsia="ru-RU"/>
        </w:rPr>
        <w:t xml:space="preserve">Принцип пресс-релиза — принцип перевернутой пирамиды (от главного к </w:t>
      </w:r>
      <w:proofErr w:type="gramStart"/>
      <w:r w:rsidRPr="00DA1755">
        <w:rPr>
          <w:rFonts w:ascii="Times New Roman" w:eastAsia="Arial" w:hAnsi="Times New Roman" w:cs="Times New Roman"/>
          <w:sz w:val="28"/>
          <w:szCs w:val="28"/>
          <w:lang w:val="ru" w:eastAsia="ru-RU"/>
        </w:rPr>
        <w:t>второстепенному</w:t>
      </w:r>
      <w:proofErr w:type="gramEnd"/>
      <w:r w:rsidRPr="00DA1755">
        <w:rPr>
          <w:rFonts w:ascii="Times New Roman" w:eastAsia="Arial" w:hAnsi="Times New Roman" w:cs="Times New Roman"/>
          <w:sz w:val="28"/>
          <w:szCs w:val="28"/>
          <w:lang w:val="ru" w:eastAsia="ru-RU"/>
        </w:rPr>
        <w:t>).</w:t>
      </w:r>
    </w:p>
    <w:p w:rsidR="00DA1755" w:rsidRPr="00DA1755" w:rsidRDefault="00DA1755" w:rsidP="00E63203">
      <w:pPr>
        <w:numPr>
          <w:ilvl w:val="0"/>
          <w:numId w:val="10"/>
        </w:numPr>
        <w:spacing w:before="240" w:after="80" w:line="264" w:lineRule="auto"/>
        <w:jc w:val="both"/>
        <w:rPr>
          <w:rFonts w:ascii="Times New Roman" w:hAnsi="Times New Roman" w:cs="Times New Roman"/>
          <w:sz w:val="28"/>
          <w:szCs w:val="28"/>
        </w:rPr>
      </w:pPr>
      <w:r w:rsidRPr="00DA1755">
        <w:rPr>
          <w:rFonts w:ascii="Times New Roman" w:hAnsi="Times New Roman" w:cs="Times New Roman"/>
          <w:b/>
          <w:i/>
          <w:sz w:val="28"/>
          <w:szCs w:val="28"/>
        </w:rPr>
        <w:t>1 абзац:</w:t>
      </w:r>
      <w:r w:rsidRPr="00DA1755">
        <w:rPr>
          <w:rFonts w:ascii="Times New Roman" w:hAnsi="Times New Roman" w:cs="Times New Roman"/>
          <w:sz w:val="28"/>
          <w:szCs w:val="28"/>
        </w:rPr>
        <w:t xml:space="preserve"> когда? где? кто? что? как?</w:t>
      </w:r>
    </w:p>
    <w:p w:rsidR="00DA1755" w:rsidRPr="00DA1755" w:rsidRDefault="00DA1755" w:rsidP="00E63203">
      <w:pPr>
        <w:numPr>
          <w:ilvl w:val="0"/>
          <w:numId w:val="10"/>
        </w:numPr>
        <w:spacing w:after="80" w:line="264" w:lineRule="auto"/>
        <w:jc w:val="both"/>
        <w:rPr>
          <w:rFonts w:ascii="Times New Roman" w:hAnsi="Times New Roman" w:cs="Times New Roman"/>
          <w:sz w:val="28"/>
          <w:szCs w:val="28"/>
        </w:rPr>
      </w:pPr>
      <w:r w:rsidRPr="00DA1755">
        <w:rPr>
          <w:rFonts w:ascii="Times New Roman" w:hAnsi="Times New Roman" w:cs="Times New Roman"/>
          <w:b/>
          <w:i/>
          <w:sz w:val="28"/>
          <w:szCs w:val="28"/>
        </w:rPr>
        <w:t>2-3 абзац:</w:t>
      </w:r>
      <w:r w:rsidRPr="00DA1755">
        <w:rPr>
          <w:rFonts w:ascii="Times New Roman" w:hAnsi="Times New Roman" w:cs="Times New Roman"/>
          <w:sz w:val="28"/>
          <w:szCs w:val="28"/>
        </w:rPr>
        <w:t xml:space="preserve"> расширенная информация по этим вопросам</w:t>
      </w:r>
    </w:p>
    <w:p w:rsidR="00DA1755" w:rsidRPr="00DA1755" w:rsidRDefault="00DA1755" w:rsidP="00E63203">
      <w:pPr>
        <w:numPr>
          <w:ilvl w:val="0"/>
          <w:numId w:val="10"/>
        </w:numPr>
        <w:spacing w:after="80" w:line="264" w:lineRule="auto"/>
        <w:jc w:val="both"/>
        <w:rPr>
          <w:rFonts w:ascii="Times New Roman" w:hAnsi="Times New Roman" w:cs="Times New Roman"/>
          <w:sz w:val="28"/>
          <w:szCs w:val="28"/>
        </w:rPr>
      </w:pPr>
      <w:r w:rsidRPr="00DA1755">
        <w:rPr>
          <w:rFonts w:ascii="Times New Roman" w:hAnsi="Times New Roman" w:cs="Times New Roman"/>
          <w:b/>
          <w:i/>
          <w:sz w:val="28"/>
          <w:szCs w:val="28"/>
        </w:rPr>
        <w:t>4 абзац:</w:t>
      </w:r>
      <w:r w:rsidRPr="00DA1755">
        <w:rPr>
          <w:rFonts w:ascii="Times New Roman" w:hAnsi="Times New Roman" w:cs="Times New Roman"/>
          <w:sz w:val="28"/>
          <w:szCs w:val="28"/>
        </w:rPr>
        <w:t xml:space="preserve"> цитата организатора или иного лица</w:t>
      </w:r>
    </w:p>
    <w:p w:rsidR="00DA1755" w:rsidRPr="00DA1755" w:rsidRDefault="00DA1755" w:rsidP="00E63203">
      <w:pPr>
        <w:numPr>
          <w:ilvl w:val="0"/>
          <w:numId w:val="10"/>
        </w:numPr>
        <w:spacing w:after="80" w:line="264" w:lineRule="auto"/>
        <w:jc w:val="both"/>
        <w:rPr>
          <w:rFonts w:ascii="Times New Roman" w:hAnsi="Times New Roman" w:cs="Times New Roman"/>
          <w:sz w:val="28"/>
          <w:szCs w:val="28"/>
        </w:rPr>
      </w:pPr>
      <w:r w:rsidRPr="00DA1755">
        <w:rPr>
          <w:rFonts w:ascii="Times New Roman" w:hAnsi="Times New Roman" w:cs="Times New Roman"/>
          <w:b/>
          <w:sz w:val="28"/>
          <w:szCs w:val="28"/>
        </w:rPr>
        <w:t>5 абзац:</w:t>
      </w:r>
      <w:r w:rsidRPr="00DA1755">
        <w:rPr>
          <w:rFonts w:ascii="Times New Roman" w:hAnsi="Times New Roman" w:cs="Times New Roman"/>
          <w:sz w:val="28"/>
          <w:szCs w:val="28"/>
        </w:rPr>
        <w:t xml:space="preserve"> малозначительная инф</w:t>
      </w:r>
      <w:r w:rsidR="000E445C">
        <w:rPr>
          <w:rFonts w:ascii="Times New Roman" w:hAnsi="Times New Roman" w:cs="Times New Roman"/>
          <w:sz w:val="28"/>
          <w:szCs w:val="28"/>
        </w:rPr>
        <w:t>ормация</w:t>
      </w:r>
      <w:r w:rsidRPr="00DA1755">
        <w:rPr>
          <w:rFonts w:ascii="Times New Roman" w:hAnsi="Times New Roman" w:cs="Times New Roman"/>
          <w:sz w:val="28"/>
          <w:szCs w:val="28"/>
        </w:rPr>
        <w:t xml:space="preserve"> или анонсы</w:t>
      </w:r>
    </w:p>
    <w:p w:rsidR="00DA1755" w:rsidRDefault="00DA1755" w:rsidP="00E63203">
      <w:pPr>
        <w:shd w:val="clear" w:color="auto" w:fill="FFFFFF"/>
        <w:spacing w:before="100" w:beforeAutospacing="1" w:after="80" w:line="264" w:lineRule="auto"/>
        <w:ind w:firstLine="360"/>
        <w:jc w:val="both"/>
        <w:rPr>
          <w:rFonts w:ascii="Times New Roman" w:hAnsi="Times New Roman" w:cs="Times New Roman"/>
          <w:sz w:val="28"/>
          <w:szCs w:val="28"/>
        </w:rPr>
      </w:pPr>
      <w:r w:rsidRPr="00DA1755">
        <w:rPr>
          <w:rFonts w:ascii="Times New Roman" w:hAnsi="Times New Roman" w:cs="Times New Roman"/>
          <w:b/>
          <w:i/>
          <w:sz w:val="28"/>
          <w:szCs w:val="28"/>
        </w:rPr>
        <w:t>В конце:</w:t>
      </w:r>
      <w:r w:rsidRPr="00DA1755">
        <w:rPr>
          <w:rFonts w:ascii="Times New Roman" w:hAnsi="Times New Roman" w:cs="Times New Roman"/>
          <w:sz w:val="28"/>
          <w:szCs w:val="28"/>
        </w:rPr>
        <w:t xml:space="preserve"> информация для справки, контактные данные</w:t>
      </w:r>
      <w:r w:rsidR="000E445C">
        <w:rPr>
          <w:rFonts w:ascii="Times New Roman" w:hAnsi="Times New Roman" w:cs="Times New Roman"/>
          <w:sz w:val="28"/>
          <w:szCs w:val="28"/>
        </w:rPr>
        <w:t>.</w:t>
      </w:r>
    </w:p>
    <w:p w:rsidR="00E873C4" w:rsidRDefault="00E873C4" w:rsidP="00E63203">
      <w:pPr>
        <w:shd w:val="clear" w:color="auto" w:fill="FFFFFF"/>
        <w:spacing w:before="100" w:beforeAutospacing="1" w:after="80" w:line="264" w:lineRule="auto"/>
        <w:ind w:firstLine="360"/>
        <w:jc w:val="both"/>
        <w:rPr>
          <w:rFonts w:ascii="Times New Roman" w:hAnsi="Times New Roman" w:cs="Times New Roman"/>
          <w:sz w:val="28"/>
          <w:szCs w:val="28"/>
        </w:rPr>
      </w:pPr>
    </w:p>
    <w:p w:rsidR="00933B46" w:rsidRPr="00933B46" w:rsidRDefault="00933B46" w:rsidP="00E63203">
      <w:pPr>
        <w:spacing w:after="80" w:line="264" w:lineRule="auto"/>
        <w:ind w:firstLine="708"/>
        <w:jc w:val="center"/>
        <w:rPr>
          <w:rFonts w:ascii="Times New Roman" w:hAnsi="Times New Roman" w:cs="Times New Roman"/>
          <w:b/>
          <w:i/>
          <w:sz w:val="28"/>
          <w:szCs w:val="28"/>
        </w:rPr>
      </w:pPr>
      <w:r w:rsidRPr="00933B46">
        <w:rPr>
          <w:rFonts w:ascii="Times New Roman" w:hAnsi="Times New Roman" w:cs="Times New Roman"/>
          <w:b/>
          <w:i/>
          <w:sz w:val="28"/>
          <w:szCs w:val="28"/>
        </w:rPr>
        <w:t>Подготовка новостной информации</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b/>
          <w:sz w:val="28"/>
          <w:szCs w:val="28"/>
          <w:lang w:eastAsia="ru-RU"/>
        </w:rPr>
        <w:t>Заголовок</w:t>
      </w:r>
      <w:r w:rsidRPr="00DA1755">
        <w:rPr>
          <w:rFonts w:ascii="Times New Roman" w:eastAsia="Times New Roman" w:hAnsi="Times New Roman" w:cs="Times New Roman"/>
          <w:sz w:val="28"/>
          <w:szCs w:val="28"/>
          <w:lang w:eastAsia="ru-RU"/>
        </w:rPr>
        <w:t xml:space="preserve"> должен быть кратким и содержательным. Возможно, написать заголовок после написания всего текста. Вам будет легче выделить основные моменты пресс-релиза и придумать название.</w:t>
      </w:r>
    </w:p>
    <w:p w:rsidR="00DA1755" w:rsidRPr="00FF1FB7" w:rsidRDefault="00DA1755" w:rsidP="00E63203">
      <w:pPr>
        <w:shd w:val="clear" w:color="auto" w:fill="FFFFFF"/>
        <w:spacing w:before="100" w:beforeAutospacing="1" w:after="80" w:line="264" w:lineRule="auto"/>
        <w:ind w:firstLine="360"/>
        <w:jc w:val="both"/>
        <w:rPr>
          <w:rFonts w:ascii="Times New Roman" w:eastAsia="Times New Roman" w:hAnsi="Times New Roman" w:cs="Times New Roman"/>
          <w:sz w:val="28"/>
          <w:szCs w:val="28"/>
          <w:lang w:eastAsia="ru-RU"/>
        </w:rPr>
      </w:pPr>
      <w:r w:rsidRPr="00FF1FB7">
        <w:rPr>
          <w:rFonts w:ascii="Times New Roman" w:eastAsia="Times New Roman" w:hAnsi="Times New Roman" w:cs="Times New Roman"/>
          <w:sz w:val="28"/>
          <w:szCs w:val="28"/>
          <w:lang w:eastAsia="ru-RU"/>
        </w:rPr>
        <w:t>В текстах обязательно должна быть указана </w:t>
      </w:r>
      <w:r w:rsidRPr="00FF1FB7">
        <w:rPr>
          <w:rFonts w:ascii="Times New Roman" w:eastAsia="Times New Roman" w:hAnsi="Times New Roman" w:cs="Times New Roman"/>
          <w:b/>
          <w:sz w:val="28"/>
          <w:szCs w:val="28"/>
          <w:lang w:eastAsia="ru-RU"/>
        </w:rPr>
        <w:t>полная информация</w:t>
      </w:r>
      <w:r w:rsidRPr="00FF1FB7">
        <w:rPr>
          <w:rFonts w:ascii="Times New Roman" w:eastAsia="Times New Roman" w:hAnsi="Times New Roman" w:cs="Times New Roman"/>
          <w:sz w:val="28"/>
          <w:szCs w:val="28"/>
          <w:u w:val="single"/>
          <w:lang w:eastAsia="ru-RU"/>
        </w:rPr>
        <w:t> </w:t>
      </w:r>
      <w:r w:rsidRPr="00FF1FB7">
        <w:rPr>
          <w:rFonts w:ascii="Times New Roman" w:eastAsia="Times New Roman" w:hAnsi="Times New Roman" w:cs="Times New Roman"/>
          <w:sz w:val="28"/>
          <w:szCs w:val="28"/>
          <w:lang w:eastAsia="ru-RU"/>
        </w:rPr>
        <w:t>(без сокращений и аббревиатур) о событии:</w:t>
      </w:r>
    </w:p>
    <w:p w:rsidR="00DA1755" w:rsidRPr="000E445C" w:rsidRDefault="00C355BD" w:rsidP="00E63203">
      <w:pPr>
        <w:pStyle w:val="a3"/>
        <w:numPr>
          <w:ilvl w:val="0"/>
          <w:numId w:val="20"/>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н</w:t>
      </w:r>
      <w:r w:rsidR="00DA1755" w:rsidRPr="000E445C">
        <w:rPr>
          <w:rFonts w:ascii="Times New Roman" w:eastAsia="Times New Roman" w:hAnsi="Times New Roman" w:cs="Times New Roman"/>
          <w:sz w:val="28"/>
          <w:szCs w:val="28"/>
          <w:lang w:eastAsia="ru-RU"/>
        </w:rPr>
        <w:t>азвание мероприятия, круглого стола, дата и место его проведения; тема, названия организации, населенные пункты, регион, где проводится мероприятие, происходит событие и т.п.</w:t>
      </w:r>
      <w:r w:rsidR="000E445C" w:rsidRPr="000E445C">
        <w:rPr>
          <w:rFonts w:ascii="Times New Roman" w:eastAsia="Times New Roman" w:hAnsi="Times New Roman" w:cs="Times New Roman"/>
          <w:sz w:val="28"/>
          <w:szCs w:val="28"/>
          <w:lang w:eastAsia="ru-RU"/>
        </w:rPr>
        <w:t>:</w:t>
      </w:r>
      <w:proofErr w:type="gramEnd"/>
    </w:p>
    <w:p w:rsidR="00DA1755" w:rsidRPr="000E445C" w:rsidRDefault="00DA1755" w:rsidP="00E63203">
      <w:pPr>
        <w:pStyle w:val="a3"/>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0E445C">
        <w:rPr>
          <w:rFonts w:ascii="Times New Roman" w:eastAsia="Times New Roman" w:hAnsi="Times New Roman" w:cs="Times New Roman"/>
          <w:strike/>
          <w:sz w:val="28"/>
          <w:szCs w:val="28"/>
          <w:lang w:eastAsia="ru-RU"/>
        </w:rPr>
        <w:t>Профсоюз ВС России</w:t>
      </w:r>
      <w:r w:rsidRPr="000E445C">
        <w:rPr>
          <w:rFonts w:ascii="Times New Roman" w:eastAsia="Times New Roman" w:hAnsi="Times New Roman" w:cs="Times New Roman"/>
          <w:sz w:val="28"/>
          <w:szCs w:val="28"/>
          <w:lang w:eastAsia="ru-RU"/>
        </w:rPr>
        <w:t xml:space="preserve"> </w:t>
      </w:r>
      <w:r w:rsidRPr="000E445C">
        <w:rPr>
          <w:rFonts w:ascii="Times New Roman" w:eastAsia="Times New Roman" w:hAnsi="Times New Roman" w:cs="Times New Roman"/>
          <w:strike/>
          <w:sz w:val="28"/>
          <w:szCs w:val="28"/>
          <w:lang w:eastAsia="ru-RU"/>
        </w:rPr>
        <w:t xml:space="preserve"> –</w:t>
      </w:r>
      <w:r w:rsidRPr="000E445C">
        <w:rPr>
          <w:rFonts w:ascii="Times New Roman" w:eastAsia="Times New Roman" w:hAnsi="Times New Roman" w:cs="Times New Roman"/>
          <w:sz w:val="28"/>
          <w:szCs w:val="28"/>
          <w:lang w:eastAsia="ru-RU"/>
        </w:rPr>
        <w:t xml:space="preserve"> Профсоюз гражданского персонала Вооруженных Сил России</w:t>
      </w:r>
      <w:r w:rsidR="00C355BD">
        <w:rPr>
          <w:rFonts w:ascii="Times New Roman" w:eastAsia="Times New Roman" w:hAnsi="Times New Roman" w:cs="Times New Roman"/>
          <w:sz w:val="28"/>
          <w:szCs w:val="28"/>
          <w:lang w:eastAsia="ru-RU"/>
        </w:rPr>
        <w:t>;</w:t>
      </w:r>
    </w:p>
    <w:p w:rsidR="00DA1755" w:rsidRPr="000E445C" w:rsidRDefault="00C355BD" w:rsidP="00E63203">
      <w:pPr>
        <w:pStyle w:val="a3"/>
        <w:numPr>
          <w:ilvl w:val="0"/>
          <w:numId w:val="20"/>
        </w:numPr>
        <w:shd w:val="clear" w:color="auto" w:fill="FFFFFF"/>
        <w:spacing w:before="100" w:beforeAutospacing="1" w:after="80" w:line="264"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с</w:t>
      </w:r>
      <w:r w:rsidR="00DA1755" w:rsidRPr="000E445C">
        <w:rPr>
          <w:rFonts w:ascii="Times New Roman" w:eastAsia="Times New Roman" w:hAnsi="Times New Roman" w:cs="Times New Roman"/>
          <w:sz w:val="28"/>
          <w:szCs w:val="28"/>
          <w:lang w:eastAsia="ru-RU"/>
        </w:rPr>
        <w:t>правочная информация</w:t>
      </w:r>
      <w:r w:rsidR="000E445C" w:rsidRPr="000E445C">
        <w:rPr>
          <w:rFonts w:ascii="Times New Roman" w:eastAsia="Times New Roman" w:hAnsi="Times New Roman" w:cs="Times New Roman"/>
          <w:sz w:val="28"/>
          <w:szCs w:val="28"/>
          <w:lang w:eastAsia="ru-RU"/>
        </w:rPr>
        <w:t xml:space="preserve"> </w:t>
      </w:r>
      <w:r w:rsidR="00DA1755" w:rsidRPr="000E445C">
        <w:rPr>
          <w:rFonts w:ascii="Times New Roman" w:eastAsia="Times New Roman" w:hAnsi="Times New Roman" w:cs="Times New Roman"/>
          <w:sz w:val="28"/>
          <w:szCs w:val="28"/>
          <w:lang w:eastAsia="ru-RU"/>
        </w:rPr>
        <w:t xml:space="preserve"> </w:t>
      </w:r>
      <w:r w:rsidR="000E445C" w:rsidRPr="000E445C">
        <w:rPr>
          <w:rFonts w:ascii="Times New Roman" w:eastAsia="Times New Roman" w:hAnsi="Times New Roman" w:cs="Times New Roman"/>
          <w:sz w:val="28"/>
          <w:szCs w:val="28"/>
          <w:lang w:eastAsia="ru-RU"/>
        </w:rPr>
        <w:t>(э</w:t>
      </w:r>
      <w:r w:rsidR="00DA1755" w:rsidRPr="000E445C">
        <w:rPr>
          <w:rFonts w:ascii="Times New Roman" w:eastAsia="Times New Roman" w:hAnsi="Times New Roman" w:cs="Times New Roman"/>
          <w:sz w:val="28"/>
          <w:szCs w:val="28"/>
          <w:lang w:eastAsia="ru-RU"/>
        </w:rPr>
        <w:t xml:space="preserve">та информация отвечает на вопросы </w:t>
      </w:r>
      <w:r w:rsidR="00DA1755" w:rsidRPr="000E445C">
        <w:rPr>
          <w:rFonts w:ascii="Times New Roman" w:hAnsi="Times New Roman" w:cs="Times New Roman"/>
          <w:b/>
          <w:sz w:val="28"/>
          <w:szCs w:val="28"/>
        </w:rPr>
        <w:t>когда? где? кто? что? как?</w:t>
      </w:r>
      <w:r w:rsidR="000E445C" w:rsidRPr="000E445C">
        <w:rPr>
          <w:rFonts w:ascii="Times New Roman" w:hAnsi="Times New Roman" w:cs="Times New Roman"/>
          <w:b/>
          <w:sz w:val="28"/>
          <w:szCs w:val="28"/>
        </w:rPr>
        <w:t>)</w:t>
      </w:r>
      <w:r w:rsidR="00DA1755" w:rsidRPr="000E445C">
        <w:rPr>
          <w:rFonts w:ascii="Times New Roman" w:hAnsi="Times New Roman" w:cs="Times New Roman"/>
          <w:sz w:val="28"/>
          <w:szCs w:val="28"/>
        </w:rPr>
        <w:t>. Далее 1-2 абзаца более подробно раскрывают эти вопросы.</w:t>
      </w:r>
    </w:p>
    <w:p w:rsidR="00DA1755" w:rsidRPr="00FF1FB7" w:rsidRDefault="00DA1755" w:rsidP="00E63203">
      <w:pPr>
        <w:shd w:val="clear" w:color="auto" w:fill="FFFFFF"/>
        <w:spacing w:before="100" w:beforeAutospacing="1" w:after="80" w:line="264" w:lineRule="auto"/>
        <w:ind w:firstLine="360"/>
        <w:jc w:val="both"/>
        <w:rPr>
          <w:rFonts w:ascii="Times New Roman" w:eastAsia="Times New Roman" w:hAnsi="Times New Roman" w:cs="Times New Roman"/>
          <w:sz w:val="28"/>
          <w:szCs w:val="28"/>
          <w:lang w:eastAsia="ru-RU"/>
        </w:rPr>
      </w:pPr>
      <w:r w:rsidRPr="00FF1FB7">
        <w:rPr>
          <w:rFonts w:ascii="Times New Roman" w:eastAsia="Times New Roman" w:hAnsi="Times New Roman" w:cs="Times New Roman"/>
          <w:sz w:val="28"/>
          <w:szCs w:val="28"/>
          <w:lang w:eastAsia="ru-RU"/>
        </w:rPr>
        <w:t xml:space="preserve">В тексте должен быть </w:t>
      </w:r>
      <w:proofErr w:type="gramStart"/>
      <w:r w:rsidRPr="00FF1FB7">
        <w:rPr>
          <w:rFonts w:ascii="Times New Roman" w:eastAsia="Times New Roman" w:hAnsi="Times New Roman" w:cs="Times New Roman"/>
          <w:b/>
          <w:sz w:val="28"/>
          <w:szCs w:val="28"/>
          <w:lang w:eastAsia="ru-RU"/>
        </w:rPr>
        <w:t>комментарий официального лица</w:t>
      </w:r>
      <w:r w:rsidRPr="00FF1FB7">
        <w:rPr>
          <w:rFonts w:ascii="Times New Roman" w:eastAsia="Times New Roman" w:hAnsi="Times New Roman" w:cs="Times New Roman"/>
          <w:sz w:val="28"/>
          <w:szCs w:val="28"/>
          <w:lang w:eastAsia="ru-RU"/>
        </w:rPr>
        <w:t xml:space="preserve"> профсоюзов</w:t>
      </w:r>
      <w:proofErr w:type="gramEnd"/>
      <w:r w:rsidRPr="00FF1FB7">
        <w:rPr>
          <w:rFonts w:ascii="Times New Roman" w:eastAsia="Times New Roman" w:hAnsi="Times New Roman" w:cs="Times New Roman"/>
          <w:sz w:val="28"/>
          <w:szCs w:val="28"/>
          <w:lang w:eastAsia="ru-RU"/>
        </w:rPr>
        <w:t xml:space="preserve"> (первоисточника, первого лица) – председателя ТОП, первичной </w:t>
      </w:r>
      <w:r w:rsidRPr="00FF1FB7">
        <w:rPr>
          <w:rFonts w:ascii="Times New Roman" w:eastAsia="Times New Roman" w:hAnsi="Times New Roman" w:cs="Times New Roman"/>
          <w:sz w:val="28"/>
          <w:szCs w:val="28"/>
          <w:lang w:eastAsia="ru-RU"/>
        </w:rPr>
        <w:lastRenderedPageBreak/>
        <w:t>организации, организатора профсоюзной акции, участника события и т.п. Обычно такая цитата помещается в 4 абзац.</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В комментарии необходимо избегать избыточной информации (общих слов, таких например, которые могут относиться к любому другому событию, лирических отступлений, - всего, что не относится </w:t>
      </w:r>
      <w:r w:rsidRPr="00C15338">
        <w:rPr>
          <w:rFonts w:ascii="Times New Roman" w:eastAsia="Times New Roman" w:hAnsi="Times New Roman" w:cs="Times New Roman"/>
          <w:b/>
          <w:sz w:val="28"/>
          <w:szCs w:val="28"/>
          <w:lang w:eastAsia="ru-RU"/>
        </w:rPr>
        <w:t>к конкретным </w:t>
      </w:r>
      <w:r w:rsidRPr="00DA1755">
        <w:rPr>
          <w:rFonts w:ascii="Times New Roman" w:eastAsia="Times New Roman" w:hAnsi="Times New Roman" w:cs="Times New Roman"/>
          <w:b/>
          <w:bCs/>
          <w:sz w:val="28"/>
          <w:szCs w:val="28"/>
          <w:lang w:eastAsia="ru-RU"/>
        </w:rPr>
        <w:t>описываемым</w:t>
      </w:r>
      <w:r w:rsidRPr="00DA1755">
        <w:rPr>
          <w:rFonts w:ascii="Times New Roman" w:eastAsia="Times New Roman" w:hAnsi="Times New Roman" w:cs="Times New Roman"/>
          <w:sz w:val="28"/>
          <w:szCs w:val="28"/>
          <w:lang w:eastAsia="ru-RU"/>
        </w:rPr>
        <w:t> </w:t>
      </w:r>
      <w:r w:rsidRPr="00C15338">
        <w:rPr>
          <w:rFonts w:ascii="Times New Roman" w:eastAsia="Times New Roman" w:hAnsi="Times New Roman" w:cs="Times New Roman"/>
          <w:b/>
          <w:sz w:val="28"/>
          <w:szCs w:val="28"/>
          <w:lang w:eastAsia="ru-RU"/>
        </w:rPr>
        <w:t>событиям</w:t>
      </w:r>
      <w:r w:rsidRPr="00DA1755">
        <w:rPr>
          <w:rFonts w:ascii="Times New Roman" w:eastAsia="Times New Roman" w:hAnsi="Times New Roman" w:cs="Times New Roman"/>
          <w:sz w:val="28"/>
          <w:szCs w:val="28"/>
          <w:lang w:eastAsia="ru-RU"/>
        </w:rPr>
        <w:t>), отвлечения от темы сообщения.</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Главный принцип:</w:t>
      </w:r>
      <w:r w:rsidRPr="00DA1755">
        <w:rPr>
          <w:rFonts w:ascii="Times New Roman" w:eastAsia="Times New Roman" w:hAnsi="Times New Roman" w:cs="Times New Roman"/>
          <w:b/>
          <w:bCs/>
          <w:sz w:val="28"/>
          <w:szCs w:val="28"/>
          <w:lang w:eastAsia="ru-RU"/>
        </w:rPr>
        <w:t xml:space="preserve"> одно событие – одна новость, то есть один </w:t>
      </w:r>
      <w:proofErr w:type="spellStart"/>
      <w:r w:rsidRPr="00DA1755">
        <w:rPr>
          <w:rFonts w:ascii="Times New Roman" w:eastAsia="Times New Roman" w:hAnsi="Times New Roman" w:cs="Times New Roman"/>
          <w:b/>
          <w:bCs/>
          <w:sz w:val="28"/>
          <w:szCs w:val="28"/>
          <w:lang w:eastAsia="ru-RU"/>
        </w:rPr>
        <w:t>инфоповод</w:t>
      </w:r>
      <w:proofErr w:type="spellEnd"/>
      <w:r w:rsidRPr="00DA1755">
        <w:rPr>
          <w:rFonts w:ascii="Times New Roman" w:eastAsia="Times New Roman" w:hAnsi="Times New Roman" w:cs="Times New Roman"/>
          <w:b/>
          <w:bCs/>
          <w:sz w:val="28"/>
          <w:szCs w:val="28"/>
          <w:lang w:eastAsia="ru-RU"/>
        </w:rPr>
        <w:t>, и именно ему посвящен весь текст.</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В цитате с комментарием мысль должна быть полной и законченной. В ней должно быть конкретное указание на описываемое событие. Мысль должна быть сформулирована однозначно, так, чтобы даже из вырванной из контекста заметки цитаты читателю, который ничего не знает о данном событии, было понятно, о чем новость и, причем тут профсоюз. </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Цитата должна быть заключена в кавычки и отбита от остального текста пробелами. </w:t>
      </w:r>
    </w:p>
    <w:p w:rsidR="00DA1755" w:rsidRPr="00DA1755" w:rsidRDefault="00DA1755" w:rsidP="00076A17">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933B46">
        <w:rPr>
          <w:rFonts w:ascii="Times New Roman" w:eastAsia="Times New Roman" w:hAnsi="Times New Roman" w:cs="Times New Roman"/>
          <w:i/>
          <w:sz w:val="28"/>
          <w:szCs w:val="28"/>
          <w:lang w:eastAsia="ru-RU"/>
        </w:rPr>
        <w:t>Например</w:t>
      </w:r>
      <w:r w:rsidR="00933B46">
        <w:rPr>
          <w:rFonts w:ascii="Times New Roman" w:eastAsia="Times New Roman" w:hAnsi="Times New Roman" w:cs="Times New Roman"/>
          <w:sz w:val="28"/>
          <w:szCs w:val="28"/>
          <w:lang w:eastAsia="ru-RU"/>
        </w:rPr>
        <w:t>:</w:t>
      </w:r>
      <w:r w:rsidRPr="00DA1755">
        <w:rPr>
          <w:rFonts w:ascii="Times New Roman" w:eastAsia="Times New Roman" w:hAnsi="Times New Roman" w:cs="Times New Roman"/>
          <w:sz w:val="28"/>
          <w:szCs w:val="28"/>
          <w:lang w:eastAsia="ru-RU"/>
        </w:rPr>
        <w:t xml:space="preserve"> Председатель Профсоюза </w:t>
      </w:r>
      <w:r w:rsidRPr="005F074D">
        <w:rPr>
          <w:rFonts w:ascii="Times New Roman" w:eastAsia="Times New Roman" w:hAnsi="Times New Roman" w:cs="Times New Roman"/>
          <w:sz w:val="28"/>
          <w:szCs w:val="28"/>
          <w:lang w:eastAsia="ru-RU"/>
        </w:rPr>
        <w:t xml:space="preserve">гражданского персонала </w:t>
      </w:r>
      <w:r w:rsidRPr="00DA1755">
        <w:rPr>
          <w:rFonts w:ascii="Times New Roman" w:eastAsia="Times New Roman" w:hAnsi="Times New Roman" w:cs="Times New Roman"/>
          <w:sz w:val="28"/>
          <w:szCs w:val="28"/>
          <w:lang w:eastAsia="ru-RU"/>
        </w:rPr>
        <w:t>Вооруженных Сил России заявил, что «из-за низкой заработной платы квалифицированные кадры, достигшие предельного возраста, увольняются, а для молодых специалистов работа в воинских частях Вооруженных Сил при такой низкой оплате труда, как правило, не привлекательна</w:t>
      </w:r>
      <w:r w:rsidR="00297F10">
        <w:rPr>
          <w:rFonts w:ascii="Times New Roman" w:eastAsia="Times New Roman" w:hAnsi="Times New Roman" w:cs="Times New Roman"/>
          <w:sz w:val="28"/>
          <w:szCs w:val="28"/>
          <w:lang w:eastAsia="ru-RU"/>
        </w:rPr>
        <w:t>»</w:t>
      </w:r>
      <w:r w:rsidRPr="00DA1755">
        <w:rPr>
          <w:rFonts w:ascii="Times New Roman" w:eastAsia="Times New Roman" w:hAnsi="Times New Roman" w:cs="Times New Roman"/>
          <w:sz w:val="28"/>
          <w:szCs w:val="28"/>
          <w:lang w:eastAsia="ru-RU"/>
        </w:rPr>
        <w:t xml:space="preserve">. </w:t>
      </w:r>
    </w:p>
    <w:p w:rsid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Цитатой не могут быть обрывки мыслей и их вольная интерпретация в тексте новости.</w:t>
      </w:r>
    </w:p>
    <w:p w:rsidR="00472AF5" w:rsidRPr="00F32273" w:rsidRDefault="00472AF5" w:rsidP="00E63203">
      <w:pPr>
        <w:shd w:val="clear" w:color="auto" w:fill="FFFFFF"/>
        <w:spacing w:before="100" w:beforeAutospacing="1" w:after="80" w:line="264" w:lineRule="auto"/>
        <w:ind w:firstLine="360"/>
        <w:jc w:val="both"/>
        <w:rPr>
          <w:rFonts w:ascii="Times New Roman" w:eastAsia="Times New Roman" w:hAnsi="Times New Roman" w:cs="Times New Roman"/>
          <w:b/>
          <w:sz w:val="28"/>
          <w:szCs w:val="28"/>
          <w:lang w:eastAsia="ru-RU"/>
        </w:rPr>
      </w:pPr>
      <w:r w:rsidRPr="00F32273">
        <w:rPr>
          <w:rFonts w:ascii="Times New Roman" w:eastAsia="Times New Roman" w:hAnsi="Times New Roman" w:cs="Times New Roman"/>
          <w:b/>
          <w:sz w:val="28"/>
          <w:szCs w:val="28"/>
          <w:lang w:eastAsia="ru-RU"/>
        </w:rPr>
        <w:t>Рекомендации:</w:t>
      </w:r>
    </w:p>
    <w:p w:rsidR="00DA1755" w:rsidRPr="00472AF5" w:rsidRDefault="00472AF5" w:rsidP="00E63203">
      <w:pPr>
        <w:pStyle w:val="a3"/>
        <w:numPr>
          <w:ilvl w:val="0"/>
          <w:numId w:val="20"/>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w:t>
      </w:r>
      <w:r w:rsidR="00DA1755" w:rsidRPr="00472AF5">
        <w:rPr>
          <w:rFonts w:ascii="Times New Roman" w:eastAsia="Times New Roman" w:hAnsi="Times New Roman" w:cs="Times New Roman"/>
          <w:sz w:val="28"/>
          <w:szCs w:val="28"/>
          <w:lang w:eastAsia="ru-RU"/>
        </w:rPr>
        <w:t>мена людей, упоминаемых в сообщении, писать полностью, избегать инициалов</w:t>
      </w:r>
      <w:r>
        <w:rPr>
          <w:rFonts w:ascii="Times New Roman" w:eastAsia="Times New Roman" w:hAnsi="Times New Roman" w:cs="Times New Roman"/>
          <w:sz w:val="28"/>
          <w:szCs w:val="28"/>
          <w:lang w:eastAsia="ru-RU"/>
        </w:rPr>
        <w:t>;</w:t>
      </w:r>
    </w:p>
    <w:p w:rsidR="00DA1755" w:rsidRPr="00472AF5" w:rsidRDefault="00472AF5" w:rsidP="00E63203">
      <w:pPr>
        <w:pStyle w:val="a3"/>
        <w:numPr>
          <w:ilvl w:val="0"/>
          <w:numId w:val="20"/>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w:t>
      </w:r>
      <w:r w:rsidR="00DA1755" w:rsidRPr="00472AF5">
        <w:rPr>
          <w:rFonts w:ascii="Times New Roman" w:eastAsia="Times New Roman" w:hAnsi="Times New Roman" w:cs="Times New Roman"/>
          <w:sz w:val="28"/>
          <w:szCs w:val="28"/>
          <w:lang w:eastAsia="ru-RU"/>
        </w:rPr>
        <w:t>вязному, логическому построению новости могут помочь ответы на вопросы </w:t>
      </w:r>
      <w:r w:rsidR="00DA1755" w:rsidRPr="00472AF5">
        <w:rPr>
          <w:rFonts w:ascii="Times New Roman" w:eastAsia="Times New Roman" w:hAnsi="Times New Roman" w:cs="Times New Roman"/>
          <w:b/>
          <w:bCs/>
          <w:sz w:val="28"/>
          <w:szCs w:val="28"/>
          <w:lang w:eastAsia="ru-RU"/>
        </w:rPr>
        <w:t>Кто, Что, Когда, Где, Почему, Как</w:t>
      </w:r>
      <w:r w:rsidR="00DA1755" w:rsidRPr="00472AF5">
        <w:rPr>
          <w:rFonts w:ascii="Times New Roman" w:eastAsia="Times New Roman" w:hAnsi="Times New Roman" w:cs="Times New Roman"/>
          <w:sz w:val="28"/>
          <w:szCs w:val="28"/>
          <w:lang w:eastAsia="ru-RU"/>
        </w:rPr>
        <w:t> и почему именно сейчас и здесь</w:t>
      </w:r>
      <w:r>
        <w:rPr>
          <w:rFonts w:ascii="Times New Roman" w:eastAsia="Times New Roman" w:hAnsi="Times New Roman" w:cs="Times New Roman"/>
          <w:sz w:val="28"/>
          <w:szCs w:val="28"/>
          <w:lang w:eastAsia="ru-RU"/>
        </w:rPr>
        <w:t>;</w:t>
      </w:r>
    </w:p>
    <w:p w:rsidR="00DA1755" w:rsidRPr="00472AF5" w:rsidRDefault="00472AF5" w:rsidP="00E63203">
      <w:pPr>
        <w:pStyle w:val="a3"/>
        <w:numPr>
          <w:ilvl w:val="0"/>
          <w:numId w:val="20"/>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00DA1755" w:rsidRPr="00472AF5">
        <w:rPr>
          <w:rFonts w:ascii="Times New Roman" w:eastAsia="Times New Roman" w:hAnsi="Times New Roman" w:cs="Times New Roman"/>
          <w:sz w:val="28"/>
          <w:szCs w:val="28"/>
          <w:lang w:eastAsia="ru-RU"/>
        </w:rPr>
        <w:t>ля новостей, размещаемых на САЙТЕ, важна </w:t>
      </w:r>
      <w:r w:rsidR="00DA1755" w:rsidRPr="00472AF5">
        <w:rPr>
          <w:rFonts w:ascii="Times New Roman" w:eastAsia="Times New Roman" w:hAnsi="Times New Roman" w:cs="Times New Roman"/>
          <w:b/>
          <w:bCs/>
          <w:sz w:val="28"/>
          <w:szCs w:val="28"/>
          <w:lang w:eastAsia="ru-RU"/>
        </w:rPr>
        <w:t>профсоюзная составляющая</w:t>
      </w:r>
      <w:r w:rsidR="00DA1755" w:rsidRPr="00472AF5">
        <w:rPr>
          <w:rFonts w:ascii="Times New Roman" w:eastAsia="Times New Roman" w:hAnsi="Times New Roman" w:cs="Times New Roman"/>
          <w:sz w:val="28"/>
          <w:szCs w:val="28"/>
          <w:lang w:eastAsia="ru-RU"/>
        </w:rPr>
        <w:t>, то есть прямое соотнесение информации в сообщении с деятельностью профсоюзов, профсоюзной повесткой</w:t>
      </w:r>
      <w:r>
        <w:rPr>
          <w:rFonts w:ascii="Times New Roman" w:eastAsia="Times New Roman" w:hAnsi="Times New Roman" w:cs="Times New Roman"/>
          <w:sz w:val="28"/>
          <w:szCs w:val="28"/>
          <w:lang w:eastAsia="ru-RU"/>
        </w:rPr>
        <w:t>;</w:t>
      </w:r>
    </w:p>
    <w:p w:rsidR="00DA1755" w:rsidRPr="00472AF5" w:rsidRDefault="00472AF5" w:rsidP="00E63203">
      <w:pPr>
        <w:pStyle w:val="a3"/>
        <w:numPr>
          <w:ilvl w:val="0"/>
          <w:numId w:val="20"/>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w:t>
      </w:r>
      <w:r w:rsidR="00DA1755" w:rsidRPr="00472AF5">
        <w:rPr>
          <w:rFonts w:ascii="Times New Roman" w:eastAsia="Times New Roman" w:hAnsi="Times New Roman" w:cs="Times New Roman"/>
          <w:sz w:val="28"/>
          <w:szCs w:val="28"/>
          <w:lang w:eastAsia="ru-RU"/>
        </w:rPr>
        <w:t>омментарии должны свидетельствовать о включенности спикера в тему, его компетенции, профессионализме.</w:t>
      </w:r>
    </w:p>
    <w:p w:rsidR="00DA1755" w:rsidRPr="00F32273" w:rsidRDefault="00DA1755" w:rsidP="00E63203">
      <w:pPr>
        <w:shd w:val="clear" w:color="auto" w:fill="FFFFFF"/>
        <w:spacing w:before="100" w:beforeAutospacing="1" w:after="80" w:line="264" w:lineRule="auto"/>
        <w:ind w:firstLine="360"/>
        <w:jc w:val="both"/>
        <w:rPr>
          <w:rFonts w:ascii="Times New Roman" w:eastAsia="Times New Roman" w:hAnsi="Times New Roman" w:cs="Times New Roman"/>
          <w:b/>
          <w:sz w:val="28"/>
          <w:szCs w:val="28"/>
          <w:lang w:eastAsia="ru-RU"/>
        </w:rPr>
      </w:pPr>
      <w:r w:rsidRPr="00F32273">
        <w:rPr>
          <w:rFonts w:ascii="Times New Roman" w:eastAsia="Times New Roman" w:hAnsi="Times New Roman" w:cs="Times New Roman"/>
          <w:b/>
          <w:sz w:val="28"/>
          <w:szCs w:val="28"/>
          <w:lang w:eastAsia="ru-RU"/>
        </w:rPr>
        <w:lastRenderedPageBreak/>
        <w:t>Возможная конструкция текстов:</w:t>
      </w:r>
    </w:p>
    <w:p w:rsidR="00DA1755" w:rsidRPr="00DA1755" w:rsidRDefault="00DA1755" w:rsidP="00E63203">
      <w:pPr>
        <w:numPr>
          <w:ilvl w:val="0"/>
          <w:numId w:val="11"/>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Заголовок – главный новостной повод (профсоюзная акция, предложение, решение, инициатива и т.п.).</w:t>
      </w:r>
    </w:p>
    <w:p w:rsidR="00DA1755" w:rsidRPr="00DA1755" w:rsidRDefault="00DA1755" w:rsidP="00E63203">
      <w:pPr>
        <w:numPr>
          <w:ilvl w:val="0"/>
          <w:numId w:val="11"/>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proofErr w:type="gramStart"/>
      <w:r w:rsidRPr="00DA1755">
        <w:rPr>
          <w:rFonts w:ascii="Times New Roman" w:eastAsia="Times New Roman" w:hAnsi="Times New Roman" w:cs="Times New Roman"/>
          <w:sz w:val="28"/>
          <w:szCs w:val="28"/>
          <w:lang w:eastAsia="ru-RU"/>
        </w:rPr>
        <w:t>Лидер-абзац – расшифровка новостного повода (краткий ответ на вопросы Кто, Что, Когда, Где, Как, Почему).</w:t>
      </w:r>
      <w:proofErr w:type="gramEnd"/>
    </w:p>
    <w:p w:rsidR="00DA1755" w:rsidRPr="005F074D" w:rsidRDefault="00DA1755" w:rsidP="00E63203">
      <w:pPr>
        <w:pStyle w:val="a3"/>
        <w:numPr>
          <w:ilvl w:val="0"/>
          <w:numId w:val="11"/>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5F074D">
        <w:rPr>
          <w:rFonts w:ascii="Times New Roman" w:eastAsia="Times New Roman" w:hAnsi="Times New Roman" w:cs="Times New Roman"/>
          <w:sz w:val="28"/>
          <w:szCs w:val="28"/>
          <w:lang w:eastAsia="ru-RU"/>
        </w:rPr>
        <w:t>Текст – само сообщение, построенное по принципу от главного содержания к раскрывающей и дополняющей его информации (3-7 абзацев).</w:t>
      </w:r>
    </w:p>
    <w:p w:rsidR="00DA1755" w:rsidRPr="005F074D" w:rsidRDefault="00DA1755" w:rsidP="00E63203">
      <w:pPr>
        <w:pStyle w:val="a3"/>
        <w:numPr>
          <w:ilvl w:val="0"/>
          <w:numId w:val="11"/>
        </w:num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5F074D">
        <w:rPr>
          <w:rFonts w:ascii="Times New Roman" w:eastAsia="Times New Roman" w:hAnsi="Times New Roman" w:cs="Times New Roman"/>
          <w:sz w:val="28"/>
          <w:szCs w:val="28"/>
          <w:lang w:eastAsia="ru-RU"/>
        </w:rPr>
        <w:t>Новостной повод должен быть четко обозначен в каждом тексте.</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Примеры:</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1. Профсоюзный лидер посетил мероприятие, состоялась очередная конференция, пленум и т.д. – это </w:t>
      </w:r>
      <w:r w:rsidRPr="00DA1755">
        <w:rPr>
          <w:rFonts w:ascii="Times New Roman" w:eastAsia="Times New Roman" w:hAnsi="Times New Roman" w:cs="Times New Roman"/>
          <w:i/>
          <w:iCs/>
          <w:sz w:val="28"/>
          <w:szCs w:val="28"/>
          <w:u w:val="single"/>
          <w:lang w:eastAsia="ru-RU"/>
        </w:rPr>
        <w:t>не 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Чтобы написать заметку о </w:t>
      </w:r>
      <w:r w:rsidR="00933B46">
        <w:rPr>
          <w:rFonts w:ascii="Times New Roman" w:eastAsia="Times New Roman" w:hAnsi="Times New Roman" w:cs="Times New Roman"/>
          <w:sz w:val="28"/>
          <w:szCs w:val="28"/>
          <w:lang w:eastAsia="ru-RU"/>
        </w:rPr>
        <w:t>заседании</w:t>
      </w:r>
      <w:r w:rsidRPr="00DA1755">
        <w:rPr>
          <w:rFonts w:ascii="Times New Roman" w:eastAsia="Times New Roman" w:hAnsi="Times New Roman" w:cs="Times New Roman"/>
          <w:sz w:val="28"/>
          <w:szCs w:val="28"/>
          <w:lang w:eastAsia="ru-RU"/>
        </w:rPr>
        <w:t xml:space="preserve">, которая будет опубликована, вы должны четко сформулировать мысль о том, что на этом мероприятии произошло такого, что будет иметь значение для всех трудящихся данной </w:t>
      </w:r>
      <w:r w:rsidR="00933B46">
        <w:rPr>
          <w:rFonts w:ascii="Times New Roman" w:eastAsia="Times New Roman" w:hAnsi="Times New Roman" w:cs="Times New Roman"/>
          <w:sz w:val="28"/>
          <w:szCs w:val="28"/>
          <w:lang w:eastAsia="ru-RU"/>
        </w:rPr>
        <w:t>организации</w:t>
      </w:r>
      <w:r w:rsidR="00630FD4">
        <w:rPr>
          <w:rFonts w:ascii="Times New Roman" w:eastAsia="Times New Roman" w:hAnsi="Times New Roman" w:cs="Times New Roman"/>
          <w:sz w:val="28"/>
          <w:szCs w:val="28"/>
          <w:lang w:eastAsia="ru-RU"/>
        </w:rPr>
        <w:t xml:space="preserve"> и </w:t>
      </w:r>
      <w:r w:rsidR="00170AD3">
        <w:rPr>
          <w:rFonts w:ascii="Times New Roman" w:eastAsia="Times New Roman" w:hAnsi="Times New Roman" w:cs="Times New Roman"/>
          <w:sz w:val="28"/>
          <w:szCs w:val="28"/>
          <w:lang w:eastAsia="ru-RU"/>
        </w:rPr>
        <w:t>с</w:t>
      </w:r>
      <w:r w:rsidR="00170AD3" w:rsidRPr="00170AD3">
        <w:rPr>
          <w:rFonts w:ascii="Times New Roman" w:eastAsia="Times New Roman" w:hAnsi="Times New Roman" w:cs="Times New Roman"/>
          <w:sz w:val="28"/>
          <w:szCs w:val="28"/>
          <w:lang w:eastAsia="ru-RU"/>
        </w:rPr>
        <w:t xml:space="preserve"> этого начать текст.</w:t>
      </w:r>
      <w:r w:rsidR="00170AD3">
        <w:rPr>
          <w:rFonts w:ascii="Times New Roman" w:eastAsia="Times New Roman" w:hAnsi="Times New Roman" w:cs="Times New Roman"/>
          <w:sz w:val="28"/>
          <w:szCs w:val="28"/>
          <w:lang w:eastAsia="ru-RU"/>
        </w:rPr>
        <w:t xml:space="preserve"> </w:t>
      </w:r>
      <w:r w:rsidR="00F32273">
        <w:rPr>
          <w:rFonts w:ascii="Times New Roman" w:eastAsia="Times New Roman" w:hAnsi="Times New Roman" w:cs="Times New Roman"/>
          <w:sz w:val="28"/>
          <w:szCs w:val="28"/>
          <w:lang w:eastAsia="ru-RU"/>
        </w:rPr>
        <w:t>Например:</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 </w:t>
      </w:r>
      <w:r w:rsidR="00F32273">
        <w:rPr>
          <w:rFonts w:ascii="Times New Roman" w:eastAsia="Times New Roman" w:hAnsi="Times New Roman" w:cs="Times New Roman"/>
          <w:sz w:val="28"/>
          <w:szCs w:val="28"/>
          <w:lang w:eastAsia="ru-RU"/>
        </w:rPr>
        <w:t>к</w:t>
      </w:r>
      <w:r w:rsidRPr="00DA1755">
        <w:rPr>
          <w:rFonts w:ascii="Times New Roman" w:eastAsia="Times New Roman" w:hAnsi="Times New Roman" w:cs="Times New Roman"/>
          <w:sz w:val="28"/>
          <w:szCs w:val="28"/>
          <w:lang w:eastAsia="ru-RU"/>
        </w:rPr>
        <w:t>акие действия профсоюзов для этого потребуются</w:t>
      </w:r>
      <w:r w:rsidR="00F32273">
        <w:rPr>
          <w:rFonts w:ascii="Times New Roman" w:eastAsia="Times New Roman" w:hAnsi="Times New Roman" w:cs="Times New Roman"/>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 </w:t>
      </w:r>
      <w:r w:rsidR="00F32273">
        <w:rPr>
          <w:rFonts w:ascii="Times New Roman" w:eastAsia="Times New Roman" w:hAnsi="Times New Roman" w:cs="Times New Roman"/>
          <w:sz w:val="28"/>
          <w:szCs w:val="28"/>
          <w:lang w:eastAsia="ru-RU"/>
        </w:rPr>
        <w:t>ч</w:t>
      </w:r>
      <w:r w:rsidRPr="00DA1755">
        <w:rPr>
          <w:rFonts w:ascii="Times New Roman" w:eastAsia="Times New Roman" w:hAnsi="Times New Roman" w:cs="Times New Roman"/>
          <w:sz w:val="28"/>
          <w:szCs w:val="28"/>
          <w:lang w:eastAsia="ru-RU"/>
        </w:rPr>
        <w:t>то должен сделать каждый член профсоюза, чтобы это произошло</w:t>
      </w:r>
      <w:r w:rsidR="00F32273">
        <w:rPr>
          <w:rFonts w:ascii="Times New Roman" w:eastAsia="Times New Roman" w:hAnsi="Times New Roman" w:cs="Times New Roman"/>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 </w:t>
      </w:r>
      <w:r w:rsidR="00F32273">
        <w:rPr>
          <w:rFonts w:ascii="Times New Roman" w:eastAsia="Times New Roman" w:hAnsi="Times New Roman" w:cs="Times New Roman"/>
          <w:sz w:val="28"/>
          <w:szCs w:val="28"/>
          <w:lang w:eastAsia="ru-RU"/>
        </w:rPr>
        <w:t>п</w:t>
      </w:r>
      <w:r w:rsidRPr="00DA1755">
        <w:rPr>
          <w:rFonts w:ascii="Times New Roman" w:eastAsia="Times New Roman" w:hAnsi="Times New Roman" w:cs="Times New Roman"/>
          <w:sz w:val="28"/>
          <w:szCs w:val="28"/>
          <w:lang w:eastAsia="ru-RU"/>
        </w:rPr>
        <w:t>очему именно здесь и сейчас</w:t>
      </w:r>
      <w:r w:rsidR="00F32273">
        <w:rPr>
          <w:rFonts w:ascii="Times New Roman" w:eastAsia="Times New Roman" w:hAnsi="Times New Roman" w:cs="Times New Roman"/>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 xml:space="preserve">- </w:t>
      </w:r>
      <w:r w:rsidR="00F32273">
        <w:rPr>
          <w:rFonts w:ascii="Times New Roman" w:eastAsia="Times New Roman" w:hAnsi="Times New Roman" w:cs="Times New Roman"/>
          <w:sz w:val="28"/>
          <w:szCs w:val="28"/>
          <w:lang w:eastAsia="ru-RU"/>
        </w:rPr>
        <w:t>к</w:t>
      </w:r>
      <w:r w:rsidRPr="00DA1755">
        <w:rPr>
          <w:rFonts w:ascii="Times New Roman" w:eastAsia="Times New Roman" w:hAnsi="Times New Roman" w:cs="Times New Roman"/>
          <w:sz w:val="28"/>
          <w:szCs w:val="28"/>
          <w:lang w:eastAsia="ru-RU"/>
        </w:rPr>
        <w:t>то это заявил – имя, фамилия, профсоюзный статус.</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Если такой мысли нет, она не сформулирована четко и однозначно, ее не подтверждает цитата спикера, приведенная в тексте, текст не будет опубликован.</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 xml:space="preserve">2. В ходе такого-то мероприятия профсоюзный лидер высказал инициативу, дал оценку, объявил о планируемом ожидаемом событии (митинге, забастовке) – </w:t>
      </w:r>
      <w:r w:rsidRPr="000E3B37">
        <w:rPr>
          <w:rFonts w:ascii="Times New Roman" w:eastAsia="Times New Roman" w:hAnsi="Times New Roman" w:cs="Times New Roman"/>
          <w:b/>
          <w:i/>
          <w:iCs/>
          <w:sz w:val="28"/>
          <w:szCs w:val="28"/>
          <w:u w:val="single"/>
          <w:lang w:eastAsia="ru-RU"/>
        </w:rPr>
        <w:t>это </w:t>
      </w:r>
      <w:r w:rsidRPr="000E3B37">
        <w:rPr>
          <w:rFonts w:ascii="Times New Roman" w:eastAsia="Times New Roman" w:hAnsi="Times New Roman" w:cs="Times New Roman"/>
          <w:b/>
          <w:bCs/>
          <w:i/>
          <w:iCs/>
          <w:sz w:val="28"/>
          <w:szCs w:val="28"/>
          <w:u w:val="single"/>
          <w:lang w:eastAsia="ru-RU"/>
        </w:rPr>
        <w:t>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3</w:t>
      </w:r>
      <w:r w:rsidR="00AA2199">
        <w:rPr>
          <w:rFonts w:ascii="Times New Roman" w:eastAsia="Times New Roman" w:hAnsi="Times New Roman" w:cs="Times New Roman"/>
          <w:i/>
          <w:iCs/>
          <w:sz w:val="28"/>
          <w:szCs w:val="28"/>
          <w:lang w:eastAsia="ru-RU"/>
        </w:rPr>
        <w:t>.</w:t>
      </w:r>
      <w:r w:rsidRPr="00DA1755">
        <w:rPr>
          <w:rFonts w:ascii="Times New Roman" w:eastAsia="Times New Roman" w:hAnsi="Times New Roman" w:cs="Times New Roman"/>
          <w:i/>
          <w:iCs/>
          <w:sz w:val="28"/>
          <w:szCs w:val="28"/>
          <w:lang w:eastAsia="ru-RU"/>
        </w:rPr>
        <w:t xml:space="preserve"> Профсоюзы провели месячник защиты трудовых прав – </w:t>
      </w:r>
      <w:r w:rsidRPr="000E3B37">
        <w:rPr>
          <w:rFonts w:ascii="Times New Roman" w:eastAsia="Times New Roman" w:hAnsi="Times New Roman" w:cs="Times New Roman"/>
          <w:b/>
          <w:i/>
          <w:iCs/>
          <w:sz w:val="28"/>
          <w:szCs w:val="28"/>
          <w:u w:val="single"/>
          <w:lang w:eastAsia="ru-RU"/>
        </w:rPr>
        <w:t>это не 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 xml:space="preserve">4. В ходе месячника защиты трудовых прав профсоюзы решили проблему (конкретную) члена профсоюз, выявили конкретные нарушения (перечислить) трудовых прав в организации – </w:t>
      </w:r>
      <w:r w:rsidRPr="000E3B37">
        <w:rPr>
          <w:rFonts w:ascii="Times New Roman" w:eastAsia="Times New Roman" w:hAnsi="Times New Roman" w:cs="Times New Roman"/>
          <w:b/>
          <w:i/>
          <w:iCs/>
          <w:sz w:val="28"/>
          <w:szCs w:val="28"/>
          <w:u w:val="single"/>
          <w:lang w:eastAsia="ru-RU"/>
        </w:rPr>
        <w:t>это </w:t>
      </w:r>
      <w:r w:rsidRPr="000E3B37">
        <w:rPr>
          <w:rFonts w:ascii="Times New Roman" w:eastAsia="Times New Roman" w:hAnsi="Times New Roman" w:cs="Times New Roman"/>
          <w:b/>
          <w:bCs/>
          <w:i/>
          <w:iCs/>
          <w:sz w:val="28"/>
          <w:szCs w:val="28"/>
          <w:u w:val="single"/>
          <w:lang w:eastAsia="ru-RU"/>
        </w:rPr>
        <w:t>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lastRenderedPageBreak/>
        <w:t>5. Чтобы привлечь внимание общества к защите трудовых прав профсоюзы организовали акцию – </w:t>
      </w:r>
      <w:r w:rsidRPr="000E3B37">
        <w:rPr>
          <w:rFonts w:ascii="Times New Roman" w:eastAsia="Times New Roman" w:hAnsi="Times New Roman" w:cs="Times New Roman"/>
          <w:b/>
          <w:bCs/>
          <w:i/>
          <w:iCs/>
          <w:sz w:val="28"/>
          <w:szCs w:val="28"/>
          <w:u w:val="single"/>
          <w:lang w:eastAsia="ru-RU"/>
        </w:rPr>
        <w:t>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 xml:space="preserve">6. В ходе круглого стола, который провела ТОП, были собраны предложения по доработке территориального отраслевого соглашения – </w:t>
      </w:r>
      <w:r w:rsidRPr="000E3B37">
        <w:rPr>
          <w:rFonts w:ascii="Times New Roman" w:eastAsia="Times New Roman" w:hAnsi="Times New Roman" w:cs="Times New Roman"/>
          <w:b/>
          <w:i/>
          <w:iCs/>
          <w:sz w:val="28"/>
          <w:szCs w:val="28"/>
          <w:u w:val="single"/>
          <w:lang w:eastAsia="ru-RU"/>
        </w:rPr>
        <w:t>это </w:t>
      </w:r>
      <w:r w:rsidRPr="000E3B37">
        <w:rPr>
          <w:rFonts w:ascii="Times New Roman" w:eastAsia="Times New Roman" w:hAnsi="Times New Roman" w:cs="Times New Roman"/>
          <w:b/>
          <w:bCs/>
          <w:i/>
          <w:iCs/>
          <w:sz w:val="28"/>
          <w:szCs w:val="28"/>
          <w:u w:val="single"/>
          <w:lang w:eastAsia="ru-RU"/>
        </w:rPr>
        <w:t>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 xml:space="preserve">7. </w:t>
      </w:r>
      <w:proofErr w:type="gramStart"/>
      <w:r w:rsidRPr="00DA1755">
        <w:rPr>
          <w:rFonts w:ascii="Times New Roman" w:eastAsia="Times New Roman" w:hAnsi="Times New Roman" w:cs="Times New Roman"/>
          <w:i/>
          <w:iCs/>
          <w:sz w:val="28"/>
          <w:szCs w:val="28"/>
          <w:lang w:eastAsia="ru-RU"/>
        </w:rPr>
        <w:t xml:space="preserve">Профсоюзный лидер обсудил с работодателем, представителями власти, членами организации и т.д., коллективный договор, отраслевое соглашение, и т.п., собрал предложения (какие именно?) по его реализации – </w:t>
      </w:r>
      <w:r w:rsidRPr="000E3B37">
        <w:rPr>
          <w:rFonts w:ascii="Times New Roman" w:eastAsia="Times New Roman" w:hAnsi="Times New Roman" w:cs="Times New Roman"/>
          <w:b/>
          <w:i/>
          <w:iCs/>
          <w:sz w:val="28"/>
          <w:szCs w:val="28"/>
          <w:u w:val="single"/>
          <w:lang w:eastAsia="ru-RU"/>
        </w:rPr>
        <w:t>это </w:t>
      </w:r>
      <w:r w:rsidRPr="000E3B37">
        <w:rPr>
          <w:rFonts w:ascii="Times New Roman" w:eastAsia="Times New Roman" w:hAnsi="Times New Roman" w:cs="Times New Roman"/>
          <w:b/>
          <w:bCs/>
          <w:i/>
          <w:iCs/>
          <w:sz w:val="28"/>
          <w:szCs w:val="28"/>
          <w:u w:val="single"/>
          <w:lang w:eastAsia="ru-RU"/>
        </w:rPr>
        <w:t>новость</w:t>
      </w:r>
      <w:r w:rsidRPr="00DA1755">
        <w:rPr>
          <w:rFonts w:ascii="Times New Roman" w:eastAsia="Times New Roman" w:hAnsi="Times New Roman" w:cs="Times New Roman"/>
          <w:i/>
          <w:iCs/>
          <w:sz w:val="28"/>
          <w:szCs w:val="28"/>
          <w:lang w:eastAsia="ru-RU"/>
        </w:rPr>
        <w:t>.</w:t>
      </w:r>
      <w:proofErr w:type="gramEnd"/>
    </w:p>
    <w:p w:rsidR="008D356C" w:rsidRDefault="00DA1755" w:rsidP="00E63203">
      <w:pPr>
        <w:shd w:val="clear" w:color="auto" w:fill="FFFFFF"/>
        <w:spacing w:before="100" w:beforeAutospacing="1" w:after="80" w:line="264" w:lineRule="auto"/>
        <w:jc w:val="both"/>
        <w:rPr>
          <w:rFonts w:ascii="Times New Roman" w:eastAsia="Times New Roman" w:hAnsi="Times New Roman" w:cs="Times New Roman"/>
          <w:i/>
          <w:iCs/>
          <w:sz w:val="28"/>
          <w:szCs w:val="28"/>
          <w:lang w:eastAsia="ru-RU"/>
        </w:rPr>
      </w:pPr>
      <w:r w:rsidRPr="00DA1755">
        <w:rPr>
          <w:rFonts w:ascii="Times New Roman" w:eastAsia="Times New Roman" w:hAnsi="Times New Roman" w:cs="Times New Roman"/>
          <w:i/>
          <w:iCs/>
          <w:sz w:val="28"/>
          <w:szCs w:val="28"/>
          <w:lang w:eastAsia="ru-RU"/>
        </w:rPr>
        <w:t xml:space="preserve">8. Пересказ постановления, резолюции митинга/форума профсоюзов – </w:t>
      </w:r>
      <w:r w:rsidRPr="000E3B37">
        <w:rPr>
          <w:rFonts w:ascii="Times New Roman" w:eastAsia="Times New Roman" w:hAnsi="Times New Roman" w:cs="Times New Roman"/>
          <w:b/>
          <w:i/>
          <w:iCs/>
          <w:sz w:val="28"/>
          <w:szCs w:val="28"/>
          <w:u w:val="single"/>
          <w:lang w:eastAsia="ru-RU"/>
        </w:rPr>
        <w:t>это не 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9. Комментируя решение профсоюзной организации, профсоюзный лидер отметил важность документа для всех трудящихся региона, страны, отрасли</w:t>
      </w:r>
      <w:r w:rsidR="00FF1FB7">
        <w:rPr>
          <w:rFonts w:ascii="Times New Roman" w:eastAsia="Times New Roman" w:hAnsi="Times New Roman" w:cs="Times New Roman"/>
          <w:i/>
          <w:iCs/>
          <w:sz w:val="28"/>
          <w:szCs w:val="28"/>
          <w:lang w:eastAsia="ru-RU"/>
        </w:rPr>
        <w:t xml:space="preserve"> </w:t>
      </w:r>
      <w:r w:rsidRPr="00DA1755">
        <w:rPr>
          <w:rFonts w:ascii="Times New Roman" w:eastAsia="Times New Roman" w:hAnsi="Times New Roman" w:cs="Times New Roman"/>
          <w:i/>
          <w:iCs/>
          <w:sz w:val="28"/>
          <w:szCs w:val="28"/>
          <w:lang w:eastAsia="ru-RU"/>
        </w:rPr>
        <w:t>– </w:t>
      </w:r>
      <w:r w:rsidRPr="000E3B37">
        <w:rPr>
          <w:rFonts w:ascii="Times New Roman" w:eastAsia="Times New Roman" w:hAnsi="Times New Roman" w:cs="Times New Roman"/>
          <w:b/>
          <w:bCs/>
          <w:i/>
          <w:iCs/>
          <w:sz w:val="28"/>
          <w:szCs w:val="28"/>
          <w:u w:val="single"/>
          <w:lang w:eastAsia="ru-RU"/>
        </w:rPr>
        <w:t>новость</w:t>
      </w:r>
      <w:r w:rsidRPr="00DA1755">
        <w:rPr>
          <w:rFonts w:ascii="Times New Roman" w:eastAsia="Times New Roman" w:hAnsi="Times New Roman" w:cs="Times New Roman"/>
          <w:i/>
          <w:iCs/>
          <w:sz w:val="28"/>
          <w:szCs w:val="28"/>
          <w:lang w:eastAsia="ru-RU"/>
        </w:rPr>
        <w:t>.</w:t>
      </w:r>
    </w:p>
    <w:p w:rsidR="00DA1755" w:rsidRPr="00DA1755" w:rsidRDefault="00DA1755" w:rsidP="00E63203">
      <w:pPr>
        <w:shd w:val="clear" w:color="auto" w:fill="FFFFFF"/>
        <w:spacing w:before="100" w:beforeAutospacing="1" w:after="80" w:line="264" w:lineRule="auto"/>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i/>
          <w:iCs/>
          <w:sz w:val="28"/>
          <w:szCs w:val="28"/>
          <w:lang w:eastAsia="ru-RU"/>
        </w:rPr>
        <w:t>10. Комментируя постановление, резолюцию,</w:t>
      </w:r>
      <w:r w:rsidR="00297F10">
        <w:rPr>
          <w:rFonts w:ascii="Times New Roman" w:eastAsia="Times New Roman" w:hAnsi="Times New Roman" w:cs="Times New Roman"/>
          <w:i/>
          <w:iCs/>
          <w:sz w:val="28"/>
          <w:szCs w:val="28"/>
          <w:lang w:eastAsia="ru-RU"/>
        </w:rPr>
        <w:t xml:space="preserve"> </w:t>
      </w:r>
      <w:r w:rsidRPr="00DA1755">
        <w:rPr>
          <w:rFonts w:ascii="Times New Roman" w:eastAsia="Times New Roman" w:hAnsi="Times New Roman" w:cs="Times New Roman"/>
          <w:i/>
          <w:iCs/>
          <w:sz w:val="28"/>
          <w:szCs w:val="28"/>
          <w:lang w:eastAsia="ru-RU"/>
        </w:rPr>
        <w:t>профсоюзный лидер объяснил, </w:t>
      </w:r>
      <w:r w:rsidRPr="00DA1755">
        <w:rPr>
          <w:rFonts w:ascii="Times New Roman" w:eastAsia="Times New Roman" w:hAnsi="Times New Roman" w:cs="Times New Roman"/>
          <w:b/>
          <w:bCs/>
          <w:i/>
          <w:iCs/>
          <w:sz w:val="28"/>
          <w:szCs w:val="28"/>
          <w:lang w:eastAsia="ru-RU"/>
        </w:rPr>
        <w:t>почему</w:t>
      </w:r>
      <w:r w:rsidRPr="00DA1755">
        <w:rPr>
          <w:rFonts w:ascii="Times New Roman" w:eastAsia="Times New Roman" w:hAnsi="Times New Roman" w:cs="Times New Roman"/>
          <w:i/>
          <w:iCs/>
          <w:sz w:val="28"/>
          <w:szCs w:val="28"/>
          <w:lang w:eastAsia="ru-RU"/>
        </w:rPr>
        <w:t xml:space="preserve"> оно важно для его региона, трудящихся всей страны и обозначил, что изменится в такой-то сфере жизни трудящихся, членов профсоюза в результате его реализации – </w:t>
      </w:r>
      <w:r w:rsidRPr="000E3B37">
        <w:rPr>
          <w:rFonts w:ascii="Times New Roman" w:eastAsia="Times New Roman" w:hAnsi="Times New Roman" w:cs="Times New Roman"/>
          <w:b/>
          <w:i/>
          <w:iCs/>
          <w:sz w:val="28"/>
          <w:szCs w:val="28"/>
          <w:u w:val="single"/>
          <w:lang w:eastAsia="ru-RU"/>
        </w:rPr>
        <w:t>это </w:t>
      </w:r>
      <w:r w:rsidRPr="000E3B37">
        <w:rPr>
          <w:rFonts w:ascii="Times New Roman" w:eastAsia="Times New Roman" w:hAnsi="Times New Roman" w:cs="Times New Roman"/>
          <w:b/>
          <w:bCs/>
          <w:i/>
          <w:iCs/>
          <w:sz w:val="28"/>
          <w:szCs w:val="28"/>
          <w:u w:val="single"/>
          <w:lang w:eastAsia="ru-RU"/>
        </w:rPr>
        <w:t>новость</w:t>
      </w:r>
      <w:r w:rsidRPr="00DA1755">
        <w:rPr>
          <w:rFonts w:ascii="Times New Roman" w:eastAsia="Times New Roman" w:hAnsi="Times New Roman" w:cs="Times New Roman"/>
          <w:i/>
          <w:iCs/>
          <w:sz w:val="28"/>
          <w:szCs w:val="28"/>
          <w:lang w:eastAsia="ru-RU"/>
        </w:rPr>
        <w:t>.</w:t>
      </w:r>
    </w:p>
    <w:p w:rsidR="00DA1755" w:rsidRPr="00FF1FB7"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b/>
          <w:sz w:val="28"/>
          <w:szCs w:val="28"/>
          <w:lang w:eastAsia="ru-RU"/>
        </w:rPr>
      </w:pPr>
      <w:r w:rsidRPr="00FF1FB7">
        <w:rPr>
          <w:rFonts w:ascii="Times New Roman" w:eastAsia="Times New Roman" w:hAnsi="Times New Roman" w:cs="Times New Roman"/>
          <w:b/>
          <w:sz w:val="28"/>
          <w:szCs w:val="28"/>
          <w:lang w:eastAsia="ru-RU"/>
        </w:rPr>
        <w:t>В текстах желательно избегать:</w:t>
      </w:r>
    </w:p>
    <w:p w:rsidR="00DA1755" w:rsidRPr="00E45D8D" w:rsidRDefault="00DA1755" w:rsidP="00E63203">
      <w:pPr>
        <w:pStyle w:val="a3"/>
        <w:numPr>
          <w:ilvl w:val="0"/>
          <w:numId w:val="22"/>
        </w:numPr>
        <w:shd w:val="clear" w:color="auto" w:fill="FFFFFF"/>
        <w:spacing w:before="100" w:beforeAutospacing="1" w:after="80" w:line="264" w:lineRule="auto"/>
        <w:ind w:left="0" w:firstLine="1068"/>
        <w:jc w:val="both"/>
        <w:rPr>
          <w:rFonts w:ascii="Times New Roman" w:eastAsia="Times New Roman" w:hAnsi="Times New Roman" w:cs="Times New Roman"/>
          <w:sz w:val="28"/>
          <w:szCs w:val="28"/>
          <w:lang w:eastAsia="ru-RU"/>
        </w:rPr>
      </w:pPr>
      <w:r w:rsidRPr="00E45D8D">
        <w:rPr>
          <w:rFonts w:ascii="Times New Roman" w:eastAsia="Times New Roman" w:hAnsi="Times New Roman" w:cs="Times New Roman"/>
          <w:sz w:val="28"/>
          <w:szCs w:val="28"/>
          <w:lang w:eastAsia="ru-RU"/>
        </w:rPr>
        <w:t>Списков участников мероприятий как основных блоков текстов, сценариев мероприятий, не обработанных докладов, отчетов о рабочих поездках лиц, не имеющих отношения к профсоюзам, отчетов о деятельности предприятия, органов власти.</w:t>
      </w:r>
    </w:p>
    <w:p w:rsidR="00DA1755" w:rsidRPr="00E45D8D" w:rsidRDefault="00DA1755" w:rsidP="00E63203">
      <w:pPr>
        <w:pStyle w:val="a3"/>
        <w:numPr>
          <w:ilvl w:val="0"/>
          <w:numId w:val="22"/>
        </w:numPr>
        <w:shd w:val="clear" w:color="auto" w:fill="FFFFFF"/>
        <w:spacing w:before="100" w:beforeAutospacing="1" w:after="80" w:line="264" w:lineRule="auto"/>
        <w:ind w:left="0" w:firstLine="1068"/>
        <w:jc w:val="both"/>
        <w:rPr>
          <w:rFonts w:ascii="Times New Roman" w:eastAsia="Times New Roman" w:hAnsi="Times New Roman" w:cs="Times New Roman"/>
          <w:sz w:val="28"/>
          <w:szCs w:val="28"/>
          <w:lang w:eastAsia="ru-RU"/>
        </w:rPr>
      </w:pPr>
      <w:r w:rsidRPr="00E45D8D">
        <w:rPr>
          <w:rFonts w:ascii="Times New Roman" w:eastAsia="Times New Roman" w:hAnsi="Times New Roman" w:cs="Times New Roman"/>
          <w:sz w:val="28"/>
          <w:szCs w:val="28"/>
          <w:lang w:eastAsia="ru-RU"/>
        </w:rPr>
        <w:t>Рассказывая об участии профсоюзного лидера в мероприятии, в котором также приняли участие руководители предприятий/регионов/ законодательной власти можно не</w:t>
      </w:r>
      <w:r w:rsidR="009019F9">
        <w:rPr>
          <w:rFonts w:ascii="Times New Roman" w:eastAsia="Times New Roman" w:hAnsi="Times New Roman" w:cs="Times New Roman"/>
          <w:sz w:val="28"/>
          <w:szCs w:val="28"/>
          <w:lang w:eastAsia="ru-RU"/>
        </w:rPr>
        <w:t xml:space="preserve"> </w:t>
      </w:r>
      <w:r w:rsidRPr="00E45D8D">
        <w:rPr>
          <w:rFonts w:ascii="Times New Roman" w:eastAsia="Times New Roman" w:hAnsi="Times New Roman" w:cs="Times New Roman"/>
          <w:sz w:val="28"/>
          <w:szCs w:val="28"/>
          <w:lang w:eastAsia="ru-RU"/>
        </w:rPr>
        <w:t xml:space="preserve">цитировать слова руководителей. </w:t>
      </w:r>
    </w:p>
    <w:p w:rsidR="00DA1755" w:rsidRPr="00E45D8D" w:rsidRDefault="00DA1755" w:rsidP="00E63203">
      <w:pPr>
        <w:pStyle w:val="a3"/>
        <w:numPr>
          <w:ilvl w:val="0"/>
          <w:numId w:val="22"/>
        </w:numPr>
        <w:shd w:val="clear" w:color="auto" w:fill="FFFFFF"/>
        <w:spacing w:before="100" w:beforeAutospacing="1" w:after="80" w:line="264" w:lineRule="auto"/>
        <w:ind w:left="0" w:firstLine="1068"/>
        <w:jc w:val="both"/>
        <w:rPr>
          <w:rFonts w:ascii="Times New Roman" w:eastAsia="Times New Roman" w:hAnsi="Times New Roman" w:cs="Times New Roman"/>
          <w:sz w:val="28"/>
          <w:szCs w:val="28"/>
          <w:lang w:eastAsia="ru-RU"/>
        </w:rPr>
      </w:pPr>
      <w:r w:rsidRPr="00E45D8D">
        <w:rPr>
          <w:rFonts w:ascii="Times New Roman" w:eastAsia="Times New Roman" w:hAnsi="Times New Roman" w:cs="Times New Roman"/>
          <w:sz w:val="28"/>
          <w:szCs w:val="28"/>
          <w:lang w:eastAsia="ru-RU"/>
        </w:rPr>
        <w:t>Текст должен отражать точку зрения конкретного профсоюзного лидера. При этом профсоюзный лидер может прокомментировать озвученный на мероприятии тезис.</w:t>
      </w:r>
    </w:p>
    <w:p w:rsidR="00DA1755" w:rsidRPr="003E3C2F" w:rsidRDefault="00DA1755" w:rsidP="00E63203">
      <w:pPr>
        <w:spacing w:after="80" w:line="264" w:lineRule="auto"/>
        <w:ind w:firstLine="708"/>
        <w:jc w:val="center"/>
        <w:rPr>
          <w:rFonts w:ascii="Times New Roman" w:hAnsi="Times New Roman" w:cs="Times New Roman"/>
          <w:b/>
          <w:i/>
          <w:sz w:val="28"/>
          <w:szCs w:val="28"/>
        </w:rPr>
      </w:pPr>
      <w:r w:rsidRPr="003E3C2F">
        <w:rPr>
          <w:rFonts w:ascii="Times New Roman" w:hAnsi="Times New Roman" w:cs="Times New Roman"/>
          <w:b/>
          <w:i/>
          <w:sz w:val="28"/>
          <w:szCs w:val="28"/>
        </w:rPr>
        <w:t>Фотографии</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Фотографии к новостям по итогам профсоюзных мероприятий нужно отправлять только горизонтальные (пропорции: 3:2, ширина  больше высоты), хорошего качества, композиционно выстроенные. На фотографии не должны стоять дата и время снимка.</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b/>
          <w:bCs/>
          <w:sz w:val="28"/>
          <w:szCs w:val="28"/>
          <w:lang w:eastAsia="ru-RU"/>
        </w:rPr>
        <w:lastRenderedPageBreak/>
        <w:t>Важно!</w:t>
      </w:r>
      <w:r w:rsidRPr="00DA1755">
        <w:rPr>
          <w:rFonts w:ascii="Times New Roman" w:eastAsia="Times New Roman" w:hAnsi="Times New Roman" w:cs="Times New Roman"/>
          <w:sz w:val="28"/>
          <w:szCs w:val="28"/>
          <w:lang w:eastAsia="ru-RU"/>
        </w:rPr>
        <w:t> Фотография должна быть или авторства сотрудника вашей организации, или авторства наемного фотографа, который вам разрешил (письменно!) распоряжаться этими фотографиями. В противном случае </w:t>
      </w:r>
      <w:r w:rsidRPr="00DA1755">
        <w:rPr>
          <w:rFonts w:ascii="Times New Roman" w:eastAsia="Times New Roman" w:hAnsi="Times New Roman" w:cs="Times New Roman"/>
          <w:b/>
          <w:bCs/>
          <w:sz w:val="28"/>
          <w:szCs w:val="28"/>
          <w:lang w:eastAsia="ru-RU"/>
        </w:rPr>
        <w:t>возможны судебные иски о нарушении авторских прав</w:t>
      </w:r>
      <w:r w:rsidRPr="00DA1755">
        <w:rPr>
          <w:rFonts w:ascii="Times New Roman" w:eastAsia="Times New Roman" w:hAnsi="Times New Roman" w:cs="Times New Roman"/>
          <w:sz w:val="28"/>
          <w:szCs w:val="28"/>
          <w:lang w:eastAsia="ru-RU"/>
        </w:rPr>
        <w:t xml:space="preserve">, как к </w:t>
      </w:r>
      <w:proofErr w:type="gramStart"/>
      <w:r w:rsidRPr="00DA1755">
        <w:rPr>
          <w:rFonts w:ascii="Times New Roman" w:eastAsia="Times New Roman" w:hAnsi="Times New Roman" w:cs="Times New Roman"/>
          <w:sz w:val="28"/>
          <w:szCs w:val="28"/>
          <w:lang w:eastAsia="ru-RU"/>
        </w:rPr>
        <w:t>газете</w:t>
      </w:r>
      <w:proofErr w:type="gramEnd"/>
      <w:r w:rsidRPr="00DA1755">
        <w:rPr>
          <w:rFonts w:ascii="Times New Roman" w:eastAsia="Times New Roman" w:hAnsi="Times New Roman" w:cs="Times New Roman"/>
          <w:sz w:val="28"/>
          <w:szCs w:val="28"/>
          <w:lang w:eastAsia="ru-RU"/>
        </w:rPr>
        <w:t xml:space="preserve"> так и к вам, как соответчику. Нельзя присылать фотографии, взятые</w:t>
      </w:r>
      <w:r w:rsidR="00F56A0B">
        <w:rPr>
          <w:rFonts w:ascii="Times New Roman" w:eastAsia="Times New Roman" w:hAnsi="Times New Roman" w:cs="Times New Roman"/>
          <w:sz w:val="28"/>
          <w:szCs w:val="28"/>
          <w:lang w:eastAsia="ru-RU"/>
        </w:rPr>
        <w:t xml:space="preserve"> </w:t>
      </w:r>
      <w:r w:rsidRPr="00DA1755">
        <w:rPr>
          <w:rFonts w:ascii="Times New Roman" w:eastAsia="Times New Roman" w:hAnsi="Times New Roman" w:cs="Times New Roman"/>
          <w:b/>
          <w:bCs/>
          <w:sz w:val="28"/>
          <w:szCs w:val="28"/>
          <w:lang w:eastAsia="ru-RU"/>
        </w:rPr>
        <w:t>без спросу</w:t>
      </w:r>
      <w:r w:rsidR="00F56A0B">
        <w:rPr>
          <w:rFonts w:ascii="Times New Roman" w:eastAsia="Times New Roman" w:hAnsi="Times New Roman" w:cs="Times New Roman"/>
          <w:b/>
          <w:bCs/>
          <w:sz w:val="28"/>
          <w:szCs w:val="28"/>
          <w:lang w:eastAsia="ru-RU"/>
        </w:rPr>
        <w:t xml:space="preserve"> </w:t>
      </w:r>
      <w:r w:rsidRPr="00DA1755">
        <w:rPr>
          <w:rFonts w:ascii="Times New Roman" w:eastAsia="Times New Roman" w:hAnsi="Times New Roman" w:cs="Times New Roman"/>
          <w:sz w:val="28"/>
          <w:szCs w:val="28"/>
          <w:lang w:eastAsia="ru-RU"/>
        </w:rPr>
        <w:t>в различных СМИ.</w:t>
      </w:r>
    </w:p>
    <w:p w:rsidR="00DA1755" w:rsidRPr="00DA1755" w:rsidRDefault="00DA1755" w:rsidP="00E63203">
      <w:pPr>
        <w:shd w:val="clear" w:color="auto" w:fill="FFFFFF"/>
        <w:spacing w:before="100" w:beforeAutospacing="1" w:after="80" w:line="264" w:lineRule="auto"/>
        <w:ind w:firstLine="708"/>
        <w:jc w:val="both"/>
        <w:rPr>
          <w:rFonts w:ascii="Times New Roman" w:eastAsia="Times New Roman" w:hAnsi="Times New Roman" w:cs="Times New Roman"/>
          <w:sz w:val="28"/>
          <w:szCs w:val="28"/>
          <w:lang w:eastAsia="ru-RU"/>
        </w:rPr>
      </w:pPr>
      <w:r w:rsidRPr="00DA1755">
        <w:rPr>
          <w:rFonts w:ascii="Times New Roman" w:eastAsia="Times New Roman" w:hAnsi="Times New Roman" w:cs="Times New Roman"/>
          <w:sz w:val="28"/>
          <w:szCs w:val="28"/>
          <w:lang w:eastAsia="ru-RU"/>
        </w:rPr>
        <w:t>Если отправляются фотографии без новости/пресс-релиза, в теле письма лучше указывать полное название мероприятия, которое иллюстрируют фотографии, дату его проведения.</w:t>
      </w:r>
    </w:p>
    <w:p w:rsidR="00F10971" w:rsidRDefault="00DA1755" w:rsidP="00F10971">
      <w:pPr>
        <w:shd w:val="clear" w:color="auto" w:fill="FFFFFF"/>
        <w:spacing w:before="100" w:beforeAutospacing="1" w:after="80" w:line="264" w:lineRule="auto"/>
        <w:ind w:firstLine="708"/>
        <w:jc w:val="both"/>
        <w:rPr>
          <w:rFonts w:ascii="Times New Roman" w:eastAsia="Times New Roman" w:hAnsi="Times New Roman" w:cs="Times New Roman"/>
          <w:b/>
          <w:sz w:val="28"/>
          <w:szCs w:val="28"/>
          <w:lang w:eastAsia="ru-RU"/>
        </w:rPr>
      </w:pPr>
      <w:r w:rsidRPr="00DA1755">
        <w:rPr>
          <w:rFonts w:ascii="Times New Roman" w:eastAsia="Times New Roman" w:hAnsi="Times New Roman" w:cs="Times New Roman"/>
          <w:sz w:val="28"/>
          <w:szCs w:val="28"/>
          <w:lang w:eastAsia="ru-RU"/>
        </w:rPr>
        <w:t xml:space="preserve">Желательные технические характеристики: формат фотографий </w:t>
      </w:r>
      <w:proofErr w:type="spellStart"/>
      <w:r w:rsidRPr="00DA1755">
        <w:rPr>
          <w:rFonts w:ascii="Times New Roman" w:eastAsia="Times New Roman" w:hAnsi="Times New Roman" w:cs="Times New Roman"/>
          <w:b/>
          <w:sz w:val="28"/>
          <w:szCs w:val="28"/>
          <w:lang w:eastAsia="ru-RU"/>
        </w:rPr>
        <w:t>jpeg</w:t>
      </w:r>
      <w:proofErr w:type="spellEnd"/>
      <w:r w:rsidRPr="00DA1755">
        <w:rPr>
          <w:rFonts w:ascii="Times New Roman" w:eastAsia="Times New Roman" w:hAnsi="Times New Roman" w:cs="Times New Roman"/>
          <w:b/>
          <w:sz w:val="28"/>
          <w:szCs w:val="28"/>
          <w:lang w:eastAsia="ru-RU"/>
        </w:rPr>
        <w:t>,</w:t>
      </w:r>
      <w:r w:rsidRPr="00DA1755">
        <w:rPr>
          <w:rFonts w:ascii="Times New Roman" w:eastAsia="Times New Roman" w:hAnsi="Times New Roman" w:cs="Times New Roman"/>
          <w:sz w:val="28"/>
          <w:szCs w:val="28"/>
          <w:lang w:eastAsia="ru-RU"/>
        </w:rPr>
        <w:t xml:space="preserve"> размер </w:t>
      </w:r>
      <w:r w:rsidRPr="00DA1755">
        <w:rPr>
          <w:rFonts w:ascii="Times New Roman" w:eastAsia="Times New Roman" w:hAnsi="Times New Roman" w:cs="Times New Roman"/>
          <w:b/>
          <w:sz w:val="28"/>
          <w:szCs w:val="28"/>
          <w:lang w:eastAsia="ru-RU"/>
        </w:rPr>
        <w:t xml:space="preserve">– 1-2,5 </w:t>
      </w:r>
      <w:proofErr w:type="spellStart"/>
      <w:r w:rsidRPr="00DA1755">
        <w:rPr>
          <w:rFonts w:ascii="Times New Roman" w:eastAsia="Times New Roman" w:hAnsi="Times New Roman" w:cs="Times New Roman"/>
          <w:b/>
          <w:sz w:val="28"/>
          <w:szCs w:val="28"/>
          <w:lang w:eastAsia="ru-RU"/>
        </w:rPr>
        <w:t>мб</w:t>
      </w:r>
      <w:proofErr w:type="spellEnd"/>
      <w:r w:rsidRPr="00DA1755">
        <w:rPr>
          <w:rFonts w:ascii="Times New Roman" w:eastAsia="Times New Roman" w:hAnsi="Times New Roman" w:cs="Times New Roman"/>
          <w:b/>
          <w:sz w:val="28"/>
          <w:szCs w:val="28"/>
          <w:lang w:eastAsia="ru-RU"/>
        </w:rPr>
        <w:t>.</w:t>
      </w:r>
    </w:p>
    <w:p w:rsidR="00DA1755" w:rsidRPr="00297F10" w:rsidRDefault="00DA1755" w:rsidP="00F10971">
      <w:pPr>
        <w:shd w:val="clear" w:color="auto" w:fill="FFFFFF"/>
        <w:spacing w:before="100" w:beforeAutospacing="1" w:after="80" w:line="264" w:lineRule="auto"/>
        <w:ind w:firstLine="708"/>
        <w:jc w:val="center"/>
        <w:rPr>
          <w:rFonts w:ascii="Times New Roman" w:hAnsi="Times New Roman" w:cs="Times New Roman"/>
          <w:b/>
          <w:i/>
          <w:sz w:val="28"/>
          <w:szCs w:val="28"/>
        </w:rPr>
      </w:pPr>
      <w:r w:rsidRPr="00297F10">
        <w:rPr>
          <w:rFonts w:ascii="Times New Roman" w:hAnsi="Times New Roman" w:cs="Times New Roman"/>
          <w:b/>
          <w:i/>
          <w:sz w:val="28"/>
          <w:szCs w:val="28"/>
        </w:rPr>
        <w:t>Видео</w:t>
      </w:r>
      <w:r w:rsidR="003E3C2F" w:rsidRPr="00297F10">
        <w:rPr>
          <w:rFonts w:ascii="Times New Roman" w:hAnsi="Times New Roman" w:cs="Times New Roman"/>
          <w:b/>
          <w:i/>
          <w:sz w:val="28"/>
          <w:szCs w:val="28"/>
        </w:rPr>
        <w:t>материалы</w:t>
      </w:r>
    </w:p>
    <w:p w:rsidR="00DA1755" w:rsidRPr="00DA1755" w:rsidRDefault="00DA1755" w:rsidP="00F10971">
      <w:pPr>
        <w:shd w:val="clear" w:color="auto" w:fill="FFFFFF"/>
        <w:spacing w:before="100" w:beforeAutospacing="1" w:after="80" w:line="264" w:lineRule="auto"/>
        <w:ind w:firstLine="708"/>
        <w:jc w:val="both"/>
        <w:rPr>
          <w:rFonts w:ascii="Times New Roman" w:eastAsia="Times New Roman" w:hAnsi="Times New Roman" w:cs="Times New Roman"/>
          <w:b/>
          <w:bCs/>
          <w:kern w:val="36"/>
          <w:sz w:val="28"/>
          <w:szCs w:val="28"/>
          <w:lang w:eastAsia="ru-RU"/>
        </w:rPr>
      </w:pPr>
      <w:r w:rsidRPr="00DA1755">
        <w:rPr>
          <w:rFonts w:ascii="Times New Roman" w:eastAsia="Times New Roman" w:hAnsi="Times New Roman" w:cs="Times New Roman"/>
          <w:sz w:val="28"/>
          <w:szCs w:val="28"/>
          <w:lang w:eastAsia="ru-RU"/>
        </w:rPr>
        <w:t>Для каждого сюжета, видеоролика желательно указывать полное название мероприятия/суть события, к которому приурочено видео. Дату проведения (для сюжетов, по возможности, – дату выхода в эфир).</w:t>
      </w:r>
      <w:r w:rsidR="00F10971">
        <w:rPr>
          <w:rFonts w:ascii="Times New Roman" w:eastAsia="Times New Roman" w:hAnsi="Times New Roman" w:cs="Times New Roman"/>
          <w:sz w:val="28"/>
          <w:szCs w:val="28"/>
          <w:lang w:eastAsia="ru-RU"/>
        </w:rPr>
        <w:t xml:space="preserve"> </w:t>
      </w:r>
      <w:r w:rsidRPr="00DA1755">
        <w:rPr>
          <w:rFonts w:ascii="Times New Roman" w:eastAsia="Times New Roman" w:hAnsi="Times New Roman" w:cs="Times New Roman"/>
          <w:kern w:val="36"/>
          <w:sz w:val="28"/>
          <w:szCs w:val="28"/>
          <w:lang w:eastAsia="ru-RU"/>
        </w:rPr>
        <w:t>Желательные пропорции видео: 16:9.</w:t>
      </w:r>
    </w:p>
    <w:p w:rsidR="00DA1755" w:rsidRPr="00F56A0B" w:rsidRDefault="00DA1755" w:rsidP="00E63203">
      <w:pPr>
        <w:shd w:val="clear" w:color="auto" w:fill="FFFFFF"/>
        <w:spacing w:before="100" w:beforeAutospacing="1" w:after="80" w:line="264" w:lineRule="auto"/>
        <w:jc w:val="center"/>
        <w:rPr>
          <w:rFonts w:ascii="Times New Roman" w:eastAsia="Times New Roman" w:hAnsi="Times New Roman" w:cs="Times New Roman"/>
          <w:b/>
          <w:i/>
          <w:sz w:val="28"/>
          <w:szCs w:val="28"/>
          <w:lang w:eastAsia="ru-RU"/>
        </w:rPr>
      </w:pPr>
      <w:r w:rsidRPr="00F56A0B">
        <w:rPr>
          <w:rFonts w:ascii="Times New Roman" w:eastAsia="Times New Roman" w:hAnsi="Times New Roman" w:cs="Times New Roman"/>
          <w:b/>
          <w:i/>
          <w:sz w:val="28"/>
          <w:szCs w:val="28"/>
          <w:lang w:eastAsia="ru-RU"/>
        </w:rPr>
        <w:t>Оформление письма с текстом для публикации на сайте:</w:t>
      </w:r>
    </w:p>
    <w:p w:rsidR="00717ED5" w:rsidRPr="00717ED5" w:rsidRDefault="00DA1755" w:rsidP="00E63203">
      <w:pPr>
        <w:pStyle w:val="a3"/>
        <w:numPr>
          <w:ilvl w:val="0"/>
          <w:numId w:val="18"/>
        </w:numPr>
        <w:shd w:val="clear" w:color="auto" w:fill="FFFFFF"/>
        <w:spacing w:before="100" w:beforeAutospacing="1" w:after="80" w:line="264" w:lineRule="auto"/>
        <w:ind w:left="0" w:firstLine="708"/>
        <w:jc w:val="both"/>
        <w:rPr>
          <w:rFonts w:ascii="Times New Roman" w:eastAsia="Times New Roman" w:hAnsi="Times New Roman" w:cs="Times New Roman"/>
          <w:sz w:val="28"/>
          <w:szCs w:val="28"/>
          <w:lang w:eastAsia="ru-RU"/>
        </w:rPr>
      </w:pPr>
      <w:r w:rsidRPr="00717ED5">
        <w:rPr>
          <w:rFonts w:ascii="Times New Roman" w:eastAsia="Times New Roman" w:hAnsi="Times New Roman" w:cs="Times New Roman"/>
          <w:sz w:val="28"/>
          <w:szCs w:val="28"/>
          <w:lang w:eastAsia="ru-RU"/>
        </w:rPr>
        <w:t xml:space="preserve">Правильно назовите файл с новостью. Например: «Забастовка </w:t>
      </w:r>
      <w:r w:rsidR="005F074D" w:rsidRPr="00717ED5">
        <w:rPr>
          <w:rFonts w:ascii="Times New Roman" w:eastAsia="Times New Roman" w:hAnsi="Times New Roman" w:cs="Times New Roman"/>
          <w:sz w:val="28"/>
          <w:szCs w:val="28"/>
          <w:lang w:eastAsia="ru-RU"/>
        </w:rPr>
        <w:t>связистов в</w:t>
      </w:r>
      <w:r w:rsidRPr="00717ED5">
        <w:rPr>
          <w:rFonts w:ascii="Times New Roman" w:eastAsia="Times New Roman" w:hAnsi="Times New Roman" w:cs="Times New Roman"/>
          <w:sz w:val="28"/>
          <w:szCs w:val="28"/>
          <w:lang w:eastAsia="ru-RU"/>
        </w:rPr>
        <w:t xml:space="preserve"> Иваново», «Велопробег за зарплату Магадан»</w:t>
      </w:r>
      <w:r w:rsidR="00717ED5" w:rsidRPr="00717ED5">
        <w:rPr>
          <w:rFonts w:ascii="Times New Roman" w:eastAsia="Times New Roman" w:hAnsi="Times New Roman" w:cs="Times New Roman"/>
          <w:sz w:val="28"/>
          <w:szCs w:val="28"/>
          <w:lang w:eastAsia="ru-RU"/>
        </w:rPr>
        <w:t>.</w:t>
      </w:r>
    </w:p>
    <w:p w:rsidR="00717ED5" w:rsidRPr="00717ED5" w:rsidRDefault="00DA1755" w:rsidP="00E63203">
      <w:pPr>
        <w:pStyle w:val="a3"/>
        <w:numPr>
          <w:ilvl w:val="0"/>
          <w:numId w:val="18"/>
        </w:numPr>
        <w:shd w:val="clear" w:color="auto" w:fill="FFFFFF"/>
        <w:spacing w:before="100" w:beforeAutospacing="1" w:after="80" w:line="264" w:lineRule="auto"/>
        <w:ind w:left="0" w:firstLine="708"/>
        <w:jc w:val="both"/>
        <w:rPr>
          <w:rFonts w:ascii="Times New Roman" w:eastAsia="Times New Roman" w:hAnsi="Times New Roman" w:cs="Times New Roman"/>
          <w:sz w:val="28"/>
          <w:szCs w:val="28"/>
          <w:lang w:eastAsia="ru-RU"/>
        </w:rPr>
      </w:pPr>
      <w:r w:rsidRPr="00717ED5">
        <w:rPr>
          <w:rFonts w:ascii="Times New Roman" w:eastAsia="Times New Roman" w:hAnsi="Times New Roman" w:cs="Times New Roman"/>
          <w:sz w:val="28"/>
          <w:szCs w:val="28"/>
          <w:lang w:eastAsia="ru-RU"/>
        </w:rPr>
        <w:t xml:space="preserve">Чтобы ваш текст не потерялся среди спама в электронном ящике, в теме письма укажите регион и тему. Например: «Иваново – забастовка – </w:t>
      </w:r>
      <w:r w:rsidR="005F074D" w:rsidRPr="00717ED5">
        <w:rPr>
          <w:rFonts w:ascii="Times New Roman" w:eastAsia="Times New Roman" w:hAnsi="Times New Roman" w:cs="Times New Roman"/>
          <w:sz w:val="28"/>
          <w:szCs w:val="28"/>
          <w:lang w:eastAsia="ru-RU"/>
        </w:rPr>
        <w:t>связисты</w:t>
      </w:r>
      <w:r w:rsidRPr="00717ED5">
        <w:rPr>
          <w:rFonts w:ascii="Times New Roman" w:eastAsia="Times New Roman" w:hAnsi="Times New Roman" w:cs="Times New Roman"/>
          <w:sz w:val="28"/>
          <w:szCs w:val="28"/>
          <w:lang w:eastAsia="ru-RU"/>
        </w:rPr>
        <w:t>». Именно такую новость нужно обязательно пометить флажком, как важную.</w:t>
      </w:r>
    </w:p>
    <w:p w:rsidR="00717ED5" w:rsidRPr="00717ED5" w:rsidRDefault="00DA1755" w:rsidP="00E63203">
      <w:pPr>
        <w:pStyle w:val="a3"/>
        <w:numPr>
          <w:ilvl w:val="0"/>
          <w:numId w:val="18"/>
        </w:numPr>
        <w:shd w:val="clear" w:color="auto" w:fill="FFFFFF"/>
        <w:spacing w:before="100" w:beforeAutospacing="1" w:after="80" w:line="264" w:lineRule="auto"/>
        <w:ind w:left="0" w:firstLine="708"/>
        <w:jc w:val="both"/>
        <w:rPr>
          <w:rFonts w:ascii="Times New Roman" w:eastAsia="Times New Roman" w:hAnsi="Times New Roman" w:cs="Times New Roman"/>
          <w:sz w:val="28"/>
          <w:szCs w:val="28"/>
          <w:lang w:eastAsia="ru-RU"/>
        </w:rPr>
      </w:pPr>
      <w:r w:rsidRPr="00717ED5">
        <w:rPr>
          <w:rFonts w:ascii="Times New Roman" w:eastAsia="Times New Roman" w:hAnsi="Times New Roman" w:cs="Times New Roman"/>
          <w:sz w:val="28"/>
          <w:szCs w:val="28"/>
          <w:lang w:eastAsia="ru-RU"/>
        </w:rPr>
        <w:t>В теле письма кратко укажите тему новости: «Сегодня в Иваново профсоюз начал бессрочную</w:t>
      </w:r>
      <w:r w:rsidR="00717ED5" w:rsidRPr="00717ED5">
        <w:rPr>
          <w:rFonts w:ascii="Times New Roman" w:eastAsia="Times New Roman" w:hAnsi="Times New Roman" w:cs="Times New Roman"/>
          <w:sz w:val="28"/>
          <w:szCs w:val="28"/>
          <w:lang w:eastAsia="ru-RU"/>
        </w:rPr>
        <w:t xml:space="preserve"> забастовку. Требуют зарплату».</w:t>
      </w:r>
    </w:p>
    <w:p w:rsidR="00717ED5" w:rsidRPr="00717ED5" w:rsidRDefault="00DA1755" w:rsidP="00E63203">
      <w:pPr>
        <w:pStyle w:val="a3"/>
        <w:numPr>
          <w:ilvl w:val="0"/>
          <w:numId w:val="18"/>
        </w:numPr>
        <w:shd w:val="clear" w:color="auto" w:fill="FFFFFF"/>
        <w:spacing w:before="100" w:beforeAutospacing="1" w:after="80" w:line="264" w:lineRule="auto"/>
        <w:ind w:left="0" w:firstLine="708"/>
        <w:jc w:val="both"/>
        <w:rPr>
          <w:rFonts w:ascii="Times New Roman" w:eastAsia="Times New Roman" w:hAnsi="Times New Roman" w:cs="Times New Roman"/>
          <w:sz w:val="28"/>
          <w:szCs w:val="28"/>
          <w:lang w:eastAsia="ru-RU"/>
        </w:rPr>
      </w:pPr>
      <w:r w:rsidRPr="00717ED5">
        <w:rPr>
          <w:rFonts w:ascii="Times New Roman" w:eastAsia="Times New Roman" w:hAnsi="Times New Roman" w:cs="Times New Roman"/>
          <w:sz w:val="28"/>
          <w:szCs w:val="28"/>
          <w:lang w:eastAsia="ru-RU"/>
        </w:rPr>
        <w:t>Укажите корректные данные (например, полный номер телефона с кодом города) автора текста, и/или спикера, который будет быстро отвечать на сообщения и звонки, предпочтительный для него вид связи (сообщения в </w:t>
      </w:r>
      <w:proofErr w:type="spellStart"/>
      <w:r w:rsidRPr="00717ED5">
        <w:rPr>
          <w:rFonts w:ascii="Times New Roman" w:eastAsia="Times New Roman" w:hAnsi="Times New Roman" w:cs="Times New Roman"/>
          <w:sz w:val="28"/>
          <w:szCs w:val="28"/>
          <w:lang w:eastAsia="ru-RU"/>
        </w:rPr>
        <w:t>Whatsapp</w:t>
      </w:r>
      <w:proofErr w:type="spellEnd"/>
      <w:r w:rsidRPr="00717ED5">
        <w:rPr>
          <w:rFonts w:ascii="Times New Roman" w:eastAsia="Times New Roman" w:hAnsi="Times New Roman" w:cs="Times New Roman"/>
          <w:sz w:val="28"/>
          <w:szCs w:val="28"/>
          <w:lang w:eastAsia="ru-RU"/>
        </w:rPr>
        <w:t xml:space="preserve">, </w:t>
      </w:r>
      <w:proofErr w:type="spellStart"/>
      <w:r w:rsidRPr="00717ED5">
        <w:rPr>
          <w:rFonts w:ascii="Times New Roman" w:eastAsia="Times New Roman" w:hAnsi="Times New Roman" w:cs="Times New Roman"/>
          <w:sz w:val="28"/>
          <w:szCs w:val="28"/>
          <w:lang w:eastAsia="ru-RU"/>
        </w:rPr>
        <w:t>Телеграм</w:t>
      </w:r>
      <w:proofErr w:type="spellEnd"/>
      <w:r w:rsidRPr="00717ED5">
        <w:rPr>
          <w:rFonts w:ascii="Times New Roman" w:eastAsia="Times New Roman" w:hAnsi="Times New Roman" w:cs="Times New Roman"/>
          <w:sz w:val="28"/>
          <w:szCs w:val="28"/>
          <w:lang w:eastAsia="ru-RU"/>
        </w:rPr>
        <w:t>, другое), время – актуально для регионов Сибири и Дальнего Востока. Предварительно проработайте со спикером возможность таких звонков, объясните ему, что все, что он сообщит дополнительно, может и будет использоваться против него (в суде работодателем и т.п.). Поэтому он может говорить с журналистом только о том, что готов подтвердить документами. Называть реальные зарплаты забастовщиков, точные, а не возможны</w:t>
      </w:r>
      <w:r w:rsidR="00717ED5" w:rsidRPr="00717ED5">
        <w:rPr>
          <w:rFonts w:ascii="Times New Roman" w:eastAsia="Times New Roman" w:hAnsi="Times New Roman" w:cs="Times New Roman"/>
          <w:sz w:val="28"/>
          <w:szCs w:val="28"/>
          <w:lang w:eastAsia="ru-RU"/>
        </w:rPr>
        <w:t>е факты, связанные с ситуацией.</w:t>
      </w:r>
    </w:p>
    <w:p w:rsidR="00717ED5" w:rsidRPr="00717ED5" w:rsidRDefault="00DA1755" w:rsidP="00E63203">
      <w:pPr>
        <w:pStyle w:val="a3"/>
        <w:numPr>
          <w:ilvl w:val="0"/>
          <w:numId w:val="18"/>
        </w:numPr>
        <w:shd w:val="clear" w:color="auto" w:fill="FFFFFF"/>
        <w:spacing w:before="100" w:beforeAutospacing="1" w:after="80" w:line="264" w:lineRule="auto"/>
        <w:ind w:left="0" w:firstLine="708"/>
        <w:jc w:val="both"/>
        <w:rPr>
          <w:rFonts w:ascii="Times New Roman" w:eastAsia="Times New Roman" w:hAnsi="Times New Roman" w:cs="Times New Roman"/>
          <w:sz w:val="28"/>
          <w:szCs w:val="28"/>
          <w:lang w:eastAsia="ru-RU"/>
        </w:rPr>
      </w:pPr>
      <w:r w:rsidRPr="00717ED5">
        <w:rPr>
          <w:rFonts w:ascii="Times New Roman" w:eastAsia="Times New Roman" w:hAnsi="Times New Roman" w:cs="Times New Roman"/>
          <w:sz w:val="28"/>
          <w:szCs w:val="28"/>
          <w:lang w:eastAsia="ru-RU"/>
        </w:rPr>
        <w:lastRenderedPageBreak/>
        <w:t xml:space="preserve">Будьте в этот день на связи после </w:t>
      </w:r>
      <w:r w:rsidR="005F074D" w:rsidRPr="00717ED5">
        <w:rPr>
          <w:rFonts w:ascii="Times New Roman" w:eastAsia="Times New Roman" w:hAnsi="Times New Roman" w:cs="Times New Roman"/>
          <w:sz w:val="28"/>
          <w:szCs w:val="28"/>
          <w:lang w:eastAsia="ru-RU"/>
        </w:rPr>
        <w:t>8</w:t>
      </w:r>
      <w:r w:rsidRPr="00717ED5">
        <w:rPr>
          <w:rFonts w:ascii="Times New Roman" w:eastAsia="Times New Roman" w:hAnsi="Times New Roman" w:cs="Times New Roman"/>
          <w:sz w:val="28"/>
          <w:szCs w:val="28"/>
          <w:lang w:eastAsia="ru-RU"/>
        </w:rPr>
        <w:t>.00 по Москве. И будьте готовы найти дополнительную информацию или уточнит</w:t>
      </w:r>
      <w:r w:rsidR="00717ED5" w:rsidRPr="00717ED5">
        <w:rPr>
          <w:rFonts w:ascii="Times New Roman" w:eastAsia="Times New Roman" w:hAnsi="Times New Roman" w:cs="Times New Roman"/>
          <w:sz w:val="28"/>
          <w:szCs w:val="28"/>
          <w:lang w:eastAsia="ru-RU"/>
        </w:rPr>
        <w:t>ь имеющуюся в течение 30 минут.</w:t>
      </w:r>
    </w:p>
    <w:p w:rsidR="00DA1755" w:rsidRDefault="00DA1755" w:rsidP="00E63203">
      <w:pPr>
        <w:pStyle w:val="a3"/>
        <w:numPr>
          <w:ilvl w:val="0"/>
          <w:numId w:val="18"/>
        </w:numPr>
        <w:shd w:val="clear" w:color="auto" w:fill="FFFFFF"/>
        <w:spacing w:before="100" w:beforeAutospacing="1" w:after="80" w:line="264" w:lineRule="auto"/>
        <w:ind w:left="0" w:firstLine="708"/>
        <w:jc w:val="both"/>
        <w:rPr>
          <w:rFonts w:ascii="Times New Roman" w:eastAsia="Times New Roman" w:hAnsi="Times New Roman" w:cs="Times New Roman"/>
          <w:sz w:val="28"/>
          <w:szCs w:val="28"/>
          <w:lang w:eastAsia="ru-RU"/>
        </w:rPr>
      </w:pPr>
      <w:r w:rsidRPr="00717ED5">
        <w:rPr>
          <w:rFonts w:ascii="Times New Roman" w:eastAsia="Times New Roman" w:hAnsi="Times New Roman" w:cs="Times New Roman"/>
          <w:sz w:val="28"/>
          <w:szCs w:val="28"/>
          <w:lang w:eastAsia="ru-RU"/>
        </w:rPr>
        <w:t>Обычная новость живет 20 минут, профсоюзная дольше, возможно, сутки. Но даже она завтра будет уже никому не нужна… Новость, которую (с вашей помощью) невозможно проверить, тоже никому не нужна, и не может быть опубликована. </w:t>
      </w:r>
    </w:p>
    <w:p w:rsidR="008D356C" w:rsidRDefault="008D356C" w:rsidP="008D356C">
      <w:pPr>
        <w:pStyle w:val="a3"/>
        <w:shd w:val="clear" w:color="auto" w:fill="FFFFFF"/>
        <w:spacing w:before="100" w:beforeAutospacing="1" w:after="80" w:line="264" w:lineRule="auto"/>
        <w:ind w:left="708"/>
        <w:jc w:val="both"/>
        <w:rPr>
          <w:rFonts w:ascii="Times New Roman" w:eastAsia="Times New Roman" w:hAnsi="Times New Roman" w:cs="Times New Roman"/>
          <w:sz w:val="28"/>
          <w:szCs w:val="28"/>
          <w:lang w:eastAsia="ru-RU"/>
        </w:rPr>
      </w:pPr>
    </w:p>
    <w:p w:rsidR="008D02C2" w:rsidRPr="00717ED5" w:rsidRDefault="00717ED5" w:rsidP="00E63203">
      <w:pPr>
        <w:spacing w:after="80" w:line="264" w:lineRule="auto"/>
        <w:ind w:left="708"/>
        <w:jc w:val="center"/>
        <w:rPr>
          <w:rFonts w:ascii="Times New Roman" w:hAnsi="Times New Roman" w:cs="Times New Roman"/>
          <w:b/>
          <w:sz w:val="28"/>
          <w:szCs w:val="28"/>
        </w:rPr>
      </w:pPr>
      <w:r>
        <w:rPr>
          <w:rFonts w:ascii="Times New Roman" w:hAnsi="Times New Roman" w:cs="Times New Roman"/>
          <w:b/>
          <w:sz w:val="28"/>
          <w:szCs w:val="28"/>
        </w:rPr>
        <w:t xml:space="preserve">3. </w:t>
      </w:r>
      <w:r w:rsidR="00982228" w:rsidRPr="00717ED5">
        <w:rPr>
          <w:rFonts w:ascii="Times New Roman" w:hAnsi="Times New Roman" w:cs="Times New Roman"/>
          <w:b/>
          <w:sz w:val="28"/>
          <w:szCs w:val="28"/>
        </w:rPr>
        <w:t>ИННОВАЦИОННЫЕ ФОРМЫ КОММУНИКАЦИЙ В ИНФОРМАЦИОННОЙ РАБОТЕ</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Современные технологии позволяют оперативно и в режиме реального времени не только получать, но и обмениваться необходимой достоверной информацией. </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Способами получения такой информации могут быть:</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w:t>
      </w:r>
      <w:r w:rsidR="00737E59">
        <w:rPr>
          <w:rFonts w:ascii="Times New Roman" w:hAnsi="Times New Roman" w:cs="Times New Roman"/>
          <w:sz w:val="28"/>
          <w:szCs w:val="28"/>
        </w:rPr>
        <w:t>с</w:t>
      </w:r>
      <w:r w:rsidRPr="008D02C2">
        <w:rPr>
          <w:rFonts w:ascii="Times New Roman" w:hAnsi="Times New Roman" w:cs="Times New Roman"/>
          <w:sz w:val="28"/>
          <w:szCs w:val="28"/>
        </w:rPr>
        <w:t>айт, официальная страница;</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w:t>
      </w:r>
      <w:r w:rsidR="00737E59">
        <w:rPr>
          <w:rFonts w:ascii="Times New Roman" w:hAnsi="Times New Roman" w:cs="Times New Roman"/>
          <w:sz w:val="28"/>
          <w:szCs w:val="28"/>
        </w:rPr>
        <w:t>э</w:t>
      </w:r>
      <w:r w:rsidRPr="008D02C2">
        <w:rPr>
          <w:rFonts w:ascii="Times New Roman" w:hAnsi="Times New Roman" w:cs="Times New Roman"/>
          <w:sz w:val="28"/>
          <w:szCs w:val="28"/>
        </w:rPr>
        <w:t>лектронная почта;</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w:t>
      </w:r>
      <w:r w:rsidR="00737E59">
        <w:rPr>
          <w:rFonts w:ascii="Times New Roman" w:hAnsi="Times New Roman" w:cs="Times New Roman"/>
          <w:sz w:val="28"/>
          <w:szCs w:val="28"/>
        </w:rPr>
        <w:t>с</w:t>
      </w:r>
      <w:r w:rsidRPr="008D02C2">
        <w:rPr>
          <w:rFonts w:ascii="Times New Roman" w:hAnsi="Times New Roman" w:cs="Times New Roman"/>
          <w:sz w:val="28"/>
          <w:szCs w:val="28"/>
        </w:rPr>
        <w:t xml:space="preserve">оциальные сети; </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w:t>
      </w:r>
      <w:r w:rsidR="00737E59">
        <w:rPr>
          <w:rFonts w:ascii="Times New Roman" w:hAnsi="Times New Roman" w:cs="Times New Roman"/>
          <w:sz w:val="28"/>
          <w:szCs w:val="28"/>
        </w:rPr>
        <w:t>м</w:t>
      </w:r>
      <w:r w:rsidRPr="008D02C2">
        <w:rPr>
          <w:rFonts w:ascii="Times New Roman" w:hAnsi="Times New Roman" w:cs="Times New Roman"/>
          <w:sz w:val="28"/>
          <w:szCs w:val="28"/>
        </w:rPr>
        <w:t>обильные приложения;</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w:t>
      </w:r>
      <w:r w:rsidR="00737E59">
        <w:rPr>
          <w:rFonts w:ascii="Times New Roman" w:hAnsi="Times New Roman" w:cs="Times New Roman"/>
          <w:sz w:val="28"/>
          <w:szCs w:val="28"/>
        </w:rPr>
        <w:t>с</w:t>
      </w:r>
      <w:r w:rsidRPr="008D02C2">
        <w:rPr>
          <w:rFonts w:ascii="Times New Roman" w:hAnsi="Times New Roman" w:cs="Times New Roman"/>
          <w:sz w:val="28"/>
          <w:szCs w:val="28"/>
        </w:rPr>
        <w:t xml:space="preserve">истемы видеоконференцсвязи. </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В этом случае нельзя исключать получение противоречивых данных, поэтому всегда необходимо обращаться к первоисточнику – распорядительные и нормативно-правовые документы, информация вышестоящих организаций, официальные новостные ленты, профильные издания. </w:t>
      </w:r>
    </w:p>
    <w:p w:rsidR="004A526B" w:rsidRDefault="004A526B" w:rsidP="00E63203">
      <w:pPr>
        <w:spacing w:after="80" w:line="264" w:lineRule="auto"/>
        <w:ind w:firstLine="708"/>
        <w:jc w:val="both"/>
        <w:rPr>
          <w:rFonts w:ascii="Times New Roman" w:hAnsi="Times New Roman" w:cs="Times New Roman"/>
          <w:sz w:val="28"/>
          <w:szCs w:val="28"/>
        </w:rPr>
      </w:pP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Большую роль в деятельности профсоюзной организации играет </w:t>
      </w:r>
      <w:r w:rsidRPr="004A526B">
        <w:rPr>
          <w:rFonts w:ascii="Times New Roman" w:hAnsi="Times New Roman" w:cs="Times New Roman"/>
          <w:b/>
          <w:sz w:val="28"/>
          <w:szCs w:val="28"/>
          <w:u w:val="single"/>
        </w:rPr>
        <w:t>наличие в сети интернет собственной страницы или полноценного сайта</w:t>
      </w:r>
      <w:r w:rsidRPr="008D02C2">
        <w:rPr>
          <w:rFonts w:ascii="Times New Roman" w:hAnsi="Times New Roman" w:cs="Times New Roman"/>
          <w:sz w:val="28"/>
          <w:szCs w:val="28"/>
        </w:rPr>
        <w:t xml:space="preserve">. </w:t>
      </w:r>
      <w:r w:rsidR="001E0BB4" w:rsidRPr="001E0BB4">
        <w:rPr>
          <w:rFonts w:ascii="Times New Roman" w:hAnsi="Times New Roman" w:cs="Times New Roman"/>
          <w:sz w:val="28"/>
          <w:szCs w:val="28"/>
        </w:rPr>
        <w:t>Официальный сайт – это информационный ресу</w:t>
      </w:r>
      <w:proofErr w:type="gramStart"/>
      <w:r w:rsidR="001E0BB4" w:rsidRPr="001E0BB4">
        <w:rPr>
          <w:rFonts w:ascii="Times New Roman" w:hAnsi="Times New Roman" w:cs="Times New Roman"/>
          <w:sz w:val="28"/>
          <w:szCs w:val="28"/>
        </w:rPr>
        <w:t>рс в гл</w:t>
      </w:r>
      <w:proofErr w:type="gramEnd"/>
      <w:r w:rsidR="001E0BB4" w:rsidRPr="001E0BB4">
        <w:rPr>
          <w:rFonts w:ascii="Times New Roman" w:hAnsi="Times New Roman" w:cs="Times New Roman"/>
          <w:sz w:val="28"/>
          <w:szCs w:val="28"/>
        </w:rPr>
        <w:t>обальной сети, на котором публикуются  информация, сообщения и новости, чтобы их донести до каждого пользователя интернета и до всей общественности.</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Это дает возможность работнику</w:t>
      </w:r>
      <w:r w:rsidR="00113BD1">
        <w:rPr>
          <w:rFonts w:ascii="Times New Roman" w:hAnsi="Times New Roman" w:cs="Times New Roman"/>
          <w:sz w:val="28"/>
          <w:szCs w:val="28"/>
        </w:rPr>
        <w:t xml:space="preserve"> </w:t>
      </w:r>
      <w:r w:rsidRPr="008D02C2">
        <w:rPr>
          <w:rFonts w:ascii="Times New Roman" w:hAnsi="Times New Roman" w:cs="Times New Roman"/>
          <w:sz w:val="28"/>
          <w:szCs w:val="28"/>
        </w:rPr>
        <w:t>-</w:t>
      </w:r>
      <w:r w:rsidR="00113BD1">
        <w:rPr>
          <w:rFonts w:ascii="Times New Roman" w:hAnsi="Times New Roman" w:cs="Times New Roman"/>
          <w:sz w:val="28"/>
          <w:szCs w:val="28"/>
        </w:rPr>
        <w:t xml:space="preserve"> </w:t>
      </w:r>
      <w:r w:rsidRPr="008D02C2">
        <w:rPr>
          <w:rFonts w:ascii="Times New Roman" w:hAnsi="Times New Roman" w:cs="Times New Roman"/>
          <w:sz w:val="28"/>
          <w:szCs w:val="28"/>
        </w:rPr>
        <w:t xml:space="preserve">члену </w:t>
      </w:r>
      <w:r w:rsidR="00113BD1">
        <w:rPr>
          <w:rFonts w:ascii="Times New Roman" w:hAnsi="Times New Roman" w:cs="Times New Roman"/>
          <w:sz w:val="28"/>
          <w:szCs w:val="28"/>
        </w:rPr>
        <w:t>П</w:t>
      </w:r>
      <w:r w:rsidRPr="008D02C2">
        <w:rPr>
          <w:rFonts w:ascii="Times New Roman" w:hAnsi="Times New Roman" w:cs="Times New Roman"/>
          <w:sz w:val="28"/>
          <w:szCs w:val="28"/>
        </w:rPr>
        <w:t>рофсоюза получать информацию о происходящих процессах в организации, нововведениях, мероприятиях из одного, проверенного</w:t>
      </w:r>
      <w:r w:rsidR="001E0BB4">
        <w:rPr>
          <w:rFonts w:ascii="Times New Roman" w:hAnsi="Times New Roman" w:cs="Times New Roman"/>
          <w:sz w:val="28"/>
          <w:szCs w:val="28"/>
        </w:rPr>
        <w:t xml:space="preserve"> </w:t>
      </w:r>
      <w:r w:rsidRPr="008D02C2">
        <w:rPr>
          <w:rFonts w:ascii="Times New Roman" w:hAnsi="Times New Roman" w:cs="Times New Roman"/>
          <w:sz w:val="28"/>
          <w:szCs w:val="28"/>
        </w:rPr>
        <w:t xml:space="preserve">источника. </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Поэтому работа с информационной составляющей официальной страницы организации должна проходить в повседневном режиме, своевременно обновляться и корректироваться. </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lastRenderedPageBreak/>
        <w:t>Помимо информационной части и учитывая специфику профсоюзной организации сайт должен обеспечить возможность об</w:t>
      </w:r>
      <w:r w:rsidR="008C5954">
        <w:rPr>
          <w:rFonts w:ascii="Times New Roman" w:hAnsi="Times New Roman" w:cs="Times New Roman"/>
          <w:sz w:val="28"/>
          <w:szCs w:val="28"/>
        </w:rPr>
        <w:t>ра</w:t>
      </w:r>
      <w:r w:rsidRPr="008D02C2">
        <w:rPr>
          <w:rFonts w:ascii="Times New Roman" w:hAnsi="Times New Roman" w:cs="Times New Roman"/>
          <w:sz w:val="28"/>
          <w:szCs w:val="28"/>
        </w:rPr>
        <w:t xml:space="preserve">щения члена </w:t>
      </w:r>
      <w:r w:rsidR="00113BD1">
        <w:rPr>
          <w:rFonts w:ascii="Times New Roman" w:hAnsi="Times New Roman" w:cs="Times New Roman"/>
          <w:sz w:val="28"/>
          <w:szCs w:val="28"/>
        </w:rPr>
        <w:t>П</w:t>
      </w:r>
      <w:r w:rsidRPr="008D02C2">
        <w:rPr>
          <w:rFonts w:ascii="Times New Roman" w:hAnsi="Times New Roman" w:cs="Times New Roman"/>
          <w:sz w:val="28"/>
          <w:szCs w:val="28"/>
        </w:rPr>
        <w:t>рофсоюза</w:t>
      </w:r>
      <w:r w:rsidR="008C5954">
        <w:rPr>
          <w:rFonts w:ascii="Times New Roman" w:hAnsi="Times New Roman" w:cs="Times New Roman"/>
          <w:sz w:val="28"/>
          <w:szCs w:val="28"/>
        </w:rPr>
        <w:t>,</w:t>
      </w:r>
      <w:r w:rsidRPr="008D02C2">
        <w:rPr>
          <w:rFonts w:ascii="Times New Roman" w:hAnsi="Times New Roman" w:cs="Times New Roman"/>
          <w:sz w:val="28"/>
          <w:szCs w:val="28"/>
        </w:rPr>
        <w:t xml:space="preserve"> предоставлять адресную и контактную информацию профсоюзной организации для оперативной связи. </w:t>
      </w:r>
    </w:p>
    <w:p w:rsidR="004A526B" w:rsidRDefault="004A526B" w:rsidP="00E63203">
      <w:pPr>
        <w:spacing w:after="80" w:line="264" w:lineRule="auto"/>
        <w:ind w:firstLine="708"/>
        <w:jc w:val="both"/>
        <w:rPr>
          <w:rFonts w:ascii="Times New Roman" w:hAnsi="Times New Roman" w:cs="Times New Roman"/>
          <w:sz w:val="28"/>
          <w:szCs w:val="28"/>
        </w:rPr>
      </w:pP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b/>
          <w:sz w:val="28"/>
          <w:szCs w:val="28"/>
          <w:u w:val="single"/>
        </w:rPr>
        <w:t>Деловая переписка (электронная и на бумажном носителе)</w:t>
      </w:r>
      <w:r w:rsidRPr="004A526B">
        <w:rPr>
          <w:rFonts w:ascii="Times New Roman" w:hAnsi="Times New Roman" w:cs="Times New Roman"/>
          <w:sz w:val="28"/>
          <w:szCs w:val="28"/>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Повседневным и традиционным средством коммуникации, общения и взаимодействия является деловая переписка, которая в настоящее время делится на 2 </w:t>
      </w:r>
      <w:proofErr w:type="gramStart"/>
      <w:r w:rsidRPr="004A526B">
        <w:rPr>
          <w:rFonts w:ascii="Times New Roman" w:hAnsi="Times New Roman" w:cs="Times New Roman"/>
          <w:sz w:val="28"/>
          <w:szCs w:val="28"/>
        </w:rPr>
        <w:t>основных</w:t>
      </w:r>
      <w:proofErr w:type="gramEnd"/>
      <w:r w:rsidRPr="004A526B">
        <w:rPr>
          <w:rFonts w:ascii="Times New Roman" w:hAnsi="Times New Roman" w:cs="Times New Roman"/>
          <w:sz w:val="28"/>
          <w:szCs w:val="28"/>
        </w:rPr>
        <w:t xml:space="preserve"> вида:</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в электронном виде (условно </w:t>
      </w:r>
      <w:proofErr w:type="gramStart"/>
      <w:r w:rsidRPr="004A526B">
        <w:rPr>
          <w:rFonts w:ascii="Times New Roman" w:hAnsi="Times New Roman" w:cs="Times New Roman"/>
          <w:sz w:val="28"/>
          <w:szCs w:val="28"/>
        </w:rPr>
        <w:t>официальная</w:t>
      </w:r>
      <w:proofErr w:type="gramEnd"/>
      <w:r w:rsidRPr="004A526B">
        <w:rPr>
          <w:rFonts w:ascii="Times New Roman" w:hAnsi="Times New Roman" w:cs="Times New Roman"/>
          <w:sz w:val="28"/>
          <w:szCs w:val="28"/>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на бумажном носителе (</w:t>
      </w:r>
      <w:proofErr w:type="gramStart"/>
      <w:r w:rsidRPr="004A526B">
        <w:rPr>
          <w:rFonts w:ascii="Times New Roman" w:hAnsi="Times New Roman" w:cs="Times New Roman"/>
          <w:sz w:val="28"/>
          <w:szCs w:val="28"/>
        </w:rPr>
        <w:t>официальная</w:t>
      </w:r>
      <w:proofErr w:type="gramEnd"/>
      <w:r w:rsidRPr="004A526B">
        <w:rPr>
          <w:rFonts w:ascii="Times New Roman" w:hAnsi="Times New Roman" w:cs="Times New Roman"/>
          <w:sz w:val="28"/>
          <w:szCs w:val="28"/>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Деловая переписка с использованием электронной почты должна исходить </w:t>
      </w:r>
      <w:r w:rsidRPr="004A526B">
        <w:rPr>
          <w:rFonts w:ascii="Times New Roman" w:hAnsi="Times New Roman" w:cs="Times New Roman"/>
          <w:b/>
          <w:sz w:val="28"/>
          <w:szCs w:val="28"/>
        </w:rPr>
        <w:t>преимущественно с адресов корпоративной почты</w:t>
      </w:r>
      <w:r w:rsidRPr="004A526B">
        <w:rPr>
          <w:rFonts w:ascii="Times New Roman" w:hAnsi="Times New Roman" w:cs="Times New Roman"/>
          <w:sz w:val="28"/>
          <w:szCs w:val="28"/>
        </w:rPr>
        <w:t xml:space="preserve">. Не рекомендуется использовать в деловых целях адреса личной электронной почты. </w:t>
      </w:r>
    </w:p>
    <w:p w:rsidR="004A526B" w:rsidRPr="004A526B" w:rsidRDefault="004A526B" w:rsidP="004A526B">
      <w:pPr>
        <w:spacing w:after="80" w:line="264" w:lineRule="auto"/>
        <w:ind w:firstLine="708"/>
        <w:jc w:val="both"/>
        <w:rPr>
          <w:rFonts w:ascii="Times New Roman" w:hAnsi="Times New Roman" w:cs="Times New Roman"/>
          <w:i/>
          <w:sz w:val="28"/>
          <w:szCs w:val="28"/>
        </w:rPr>
      </w:pPr>
      <w:r w:rsidRPr="004A526B">
        <w:rPr>
          <w:rFonts w:ascii="Times New Roman" w:hAnsi="Times New Roman" w:cs="Times New Roman"/>
          <w:i/>
          <w:sz w:val="28"/>
          <w:szCs w:val="28"/>
        </w:rPr>
        <w:t xml:space="preserve">Структура электронного делового письма: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тема письма;</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приветствие;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текст сообщения (содержание письма);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заключительная форма вежливости, прощание;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корпоративный шаблон электронной подписи. </w:t>
      </w:r>
    </w:p>
    <w:p w:rsidR="004A526B" w:rsidRPr="004A526B" w:rsidRDefault="004A526B" w:rsidP="004A526B">
      <w:pPr>
        <w:spacing w:after="80" w:line="264" w:lineRule="auto"/>
        <w:ind w:firstLine="708"/>
        <w:jc w:val="both"/>
        <w:rPr>
          <w:rFonts w:ascii="Times New Roman" w:hAnsi="Times New Roman" w:cs="Times New Roman"/>
          <w:i/>
          <w:sz w:val="28"/>
          <w:szCs w:val="28"/>
        </w:rPr>
      </w:pPr>
      <w:r w:rsidRPr="004A526B">
        <w:rPr>
          <w:rFonts w:ascii="Times New Roman" w:hAnsi="Times New Roman" w:cs="Times New Roman"/>
          <w:i/>
          <w:sz w:val="28"/>
          <w:szCs w:val="28"/>
        </w:rPr>
        <w:t>Характеристика электронного письма:</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текст должен быть нацелен на одну тему;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ключевая фраза выносится вначале;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в предложении должно быть 7-9 слов;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длинные предложения разбиваем </w:t>
      </w:r>
      <w:proofErr w:type="gramStart"/>
      <w:r w:rsidRPr="004A526B">
        <w:rPr>
          <w:rFonts w:ascii="Times New Roman" w:hAnsi="Times New Roman" w:cs="Times New Roman"/>
          <w:sz w:val="28"/>
          <w:szCs w:val="28"/>
        </w:rPr>
        <w:t>на</w:t>
      </w:r>
      <w:proofErr w:type="gramEnd"/>
      <w:r w:rsidRPr="004A526B">
        <w:rPr>
          <w:rFonts w:ascii="Times New Roman" w:hAnsi="Times New Roman" w:cs="Times New Roman"/>
          <w:sz w:val="28"/>
          <w:szCs w:val="28"/>
        </w:rPr>
        <w:t xml:space="preserve"> короткие;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оптимально - сообщение в 1 страницу шрифтом 12 с интервалом 1,5.</w:t>
      </w:r>
    </w:p>
    <w:p w:rsidR="004A526B" w:rsidRPr="004A526B" w:rsidRDefault="004A526B" w:rsidP="004A526B">
      <w:pPr>
        <w:spacing w:after="80" w:line="264" w:lineRule="auto"/>
        <w:ind w:firstLine="708"/>
        <w:jc w:val="both"/>
        <w:rPr>
          <w:rFonts w:ascii="Times New Roman" w:hAnsi="Times New Roman" w:cs="Times New Roman"/>
          <w:i/>
          <w:sz w:val="28"/>
          <w:szCs w:val="28"/>
        </w:rPr>
      </w:pPr>
      <w:r w:rsidRPr="004A526B">
        <w:rPr>
          <w:rFonts w:ascii="Times New Roman" w:hAnsi="Times New Roman" w:cs="Times New Roman"/>
          <w:i/>
          <w:sz w:val="28"/>
          <w:szCs w:val="28"/>
        </w:rPr>
        <w:t xml:space="preserve">Вид и содержание делового письма в электронном виде: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электронный адрес получателя в поле «КОМУ»;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заполненное поле «ТЕМА» (о чем письмо, кому адресовано), </w:t>
      </w:r>
      <w:r w:rsidRPr="004A526B">
        <w:rPr>
          <w:rFonts w:ascii="Times New Roman" w:hAnsi="Times New Roman" w:cs="Times New Roman"/>
          <w:b/>
          <w:sz w:val="28"/>
          <w:szCs w:val="28"/>
        </w:rPr>
        <w:t>важно:</w:t>
      </w:r>
      <w:r w:rsidRPr="004A526B">
        <w:rPr>
          <w:rFonts w:ascii="Times New Roman" w:hAnsi="Times New Roman" w:cs="Times New Roman"/>
          <w:sz w:val="28"/>
          <w:szCs w:val="28"/>
        </w:rPr>
        <w:t xml:space="preserve"> электронное сообщение должно исходить с заполненным полем «Тема», иначе письмо может оказаться в папке «Спам» или «Нежелательная почта»; необходимо регулярно проверять эти папки, так как там могут оказаться сообщения, относящиеся к деловой переписке;</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форма обращения (в зависимости от того кому адресовано);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lastRenderedPageBreak/>
        <w:t xml:space="preserve">• текст письма;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приложения к письму (если имеются), прикрепляются в виде файлов; прилагаемые к письму информационные данные большого объема при необходимости предварительно обрабатываются в специальных программах – архиваторах или загружаются на электронный диск.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корпоративный шаблон электронной подписи должен размещаться под текстом письма и содержать следующую информацию:</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имя, отчество, фамилия, фамилия, инициалы;</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занимаемая должность;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название организации;</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контакты: номер телефона;</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контакты: электронный адрес (e-</w:t>
      </w:r>
      <w:proofErr w:type="spellStart"/>
      <w:r w:rsidRPr="004A526B">
        <w:rPr>
          <w:rFonts w:ascii="Times New Roman" w:hAnsi="Times New Roman" w:cs="Times New Roman"/>
          <w:sz w:val="28"/>
          <w:szCs w:val="28"/>
        </w:rPr>
        <w:t>mail</w:t>
      </w:r>
      <w:proofErr w:type="spellEnd"/>
      <w:r w:rsidRPr="004A526B">
        <w:rPr>
          <w:rFonts w:ascii="Times New Roman" w:hAnsi="Times New Roman" w:cs="Times New Roman"/>
          <w:sz w:val="28"/>
          <w:szCs w:val="28"/>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ссылка на сайт </w:t>
      </w:r>
      <w:hyperlink r:id="rId8" w:history="1">
        <w:r w:rsidRPr="004A526B">
          <w:rPr>
            <w:rStyle w:val="a4"/>
            <w:rFonts w:ascii="Times New Roman" w:hAnsi="Times New Roman" w:cs="Times New Roman"/>
            <w:sz w:val="28"/>
            <w:szCs w:val="28"/>
          </w:rPr>
          <w:t>https://psvsrf.ru/</w:t>
        </w:r>
      </w:hyperlink>
      <w:r w:rsidRPr="004A526B">
        <w:rPr>
          <w:rFonts w:ascii="Times New Roman" w:hAnsi="Times New Roman" w:cs="Times New Roman"/>
          <w:sz w:val="28"/>
          <w:szCs w:val="28"/>
        </w:rPr>
        <w:t>.</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Пример:</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С уважением,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Иван Иванович Иванов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Главный специалист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Профсоюз ВС России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Тел.: +7 (</w:t>
      </w:r>
      <w:proofErr w:type="spellStart"/>
      <w:r w:rsidRPr="004A526B">
        <w:rPr>
          <w:rFonts w:ascii="Times New Roman" w:hAnsi="Times New Roman" w:cs="Times New Roman"/>
          <w:sz w:val="28"/>
          <w:szCs w:val="28"/>
        </w:rPr>
        <w:t>ххх</w:t>
      </w:r>
      <w:proofErr w:type="spellEnd"/>
      <w:r w:rsidRPr="004A526B">
        <w:rPr>
          <w:rFonts w:ascii="Times New Roman" w:hAnsi="Times New Roman" w:cs="Times New Roman"/>
          <w:sz w:val="28"/>
          <w:szCs w:val="28"/>
        </w:rPr>
        <w:t xml:space="preserve">) </w:t>
      </w:r>
      <w:proofErr w:type="spellStart"/>
      <w:r w:rsidRPr="004A526B">
        <w:rPr>
          <w:rFonts w:ascii="Times New Roman" w:hAnsi="Times New Roman" w:cs="Times New Roman"/>
          <w:sz w:val="28"/>
          <w:szCs w:val="28"/>
        </w:rPr>
        <w:t>хх-хх-хх</w:t>
      </w:r>
      <w:proofErr w:type="spellEnd"/>
      <w:r w:rsidRPr="004A526B">
        <w:rPr>
          <w:rFonts w:ascii="Times New Roman" w:hAnsi="Times New Roman" w:cs="Times New Roman"/>
          <w:sz w:val="28"/>
          <w:szCs w:val="28"/>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Моб. тел.: +7 (</w:t>
      </w:r>
      <w:proofErr w:type="spellStart"/>
      <w:r w:rsidRPr="004A526B">
        <w:rPr>
          <w:rFonts w:ascii="Times New Roman" w:hAnsi="Times New Roman" w:cs="Times New Roman"/>
          <w:sz w:val="28"/>
          <w:szCs w:val="28"/>
        </w:rPr>
        <w:t>ххх</w:t>
      </w:r>
      <w:proofErr w:type="spellEnd"/>
      <w:r w:rsidRPr="004A526B">
        <w:rPr>
          <w:rFonts w:ascii="Times New Roman" w:hAnsi="Times New Roman" w:cs="Times New Roman"/>
          <w:sz w:val="28"/>
          <w:szCs w:val="28"/>
        </w:rPr>
        <w:t xml:space="preserve">) </w:t>
      </w:r>
      <w:proofErr w:type="spellStart"/>
      <w:r w:rsidRPr="004A526B">
        <w:rPr>
          <w:rFonts w:ascii="Times New Roman" w:hAnsi="Times New Roman" w:cs="Times New Roman"/>
          <w:sz w:val="28"/>
          <w:szCs w:val="28"/>
        </w:rPr>
        <w:t>хх-хх-хх</w:t>
      </w:r>
      <w:proofErr w:type="spellEnd"/>
      <w:r w:rsidRPr="004A526B">
        <w:rPr>
          <w:rFonts w:ascii="Times New Roman" w:hAnsi="Times New Roman" w:cs="Times New Roman"/>
          <w:sz w:val="28"/>
          <w:szCs w:val="28"/>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lang w:val="en-US"/>
        </w:rPr>
      </w:pPr>
      <w:r w:rsidRPr="004A526B">
        <w:rPr>
          <w:rFonts w:ascii="Times New Roman" w:hAnsi="Times New Roman" w:cs="Times New Roman"/>
          <w:sz w:val="28"/>
          <w:szCs w:val="28"/>
          <w:lang w:val="en-US"/>
        </w:rPr>
        <w:t xml:space="preserve">E-mail: </w:t>
      </w:r>
      <w:hyperlink r:id="rId9" w:history="1">
        <w:r w:rsidRPr="004A526B">
          <w:rPr>
            <w:rStyle w:val="a4"/>
            <w:rFonts w:ascii="Times New Roman" w:hAnsi="Times New Roman" w:cs="Times New Roman"/>
            <w:sz w:val="28"/>
            <w:szCs w:val="28"/>
            <w:lang w:val="en-US"/>
          </w:rPr>
          <w:t>ivanovii@</w:t>
        </w:r>
        <w:r w:rsidRPr="004A526B">
          <w:rPr>
            <w:rStyle w:val="a4"/>
            <w:rFonts w:ascii="Times New Roman" w:hAnsi="Times New Roman" w:cs="Times New Roman"/>
            <w:sz w:val="28"/>
            <w:szCs w:val="28"/>
          </w:rPr>
          <w:t>хххххх</w:t>
        </w:r>
        <w:r w:rsidRPr="004A526B">
          <w:rPr>
            <w:rStyle w:val="a4"/>
            <w:rFonts w:ascii="Times New Roman" w:hAnsi="Times New Roman" w:cs="Times New Roman"/>
            <w:sz w:val="28"/>
            <w:szCs w:val="28"/>
            <w:lang w:val="en-US"/>
          </w:rPr>
          <w:t>.</w:t>
        </w:r>
        <w:proofErr w:type="spellStart"/>
        <w:r w:rsidRPr="004A526B">
          <w:rPr>
            <w:rStyle w:val="a4"/>
            <w:rFonts w:ascii="Times New Roman" w:hAnsi="Times New Roman" w:cs="Times New Roman"/>
            <w:sz w:val="28"/>
            <w:szCs w:val="28"/>
            <w:lang w:val="en-US"/>
          </w:rPr>
          <w:t>ru</w:t>
        </w:r>
        <w:proofErr w:type="spellEnd"/>
      </w:hyperlink>
      <w:r w:rsidRPr="004A526B">
        <w:rPr>
          <w:rFonts w:ascii="Times New Roman" w:hAnsi="Times New Roman" w:cs="Times New Roman"/>
          <w:sz w:val="28"/>
          <w:szCs w:val="28"/>
          <w:lang w:val="en-US"/>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lang w:val="en-US"/>
        </w:rPr>
      </w:pPr>
      <w:r w:rsidRPr="004A526B">
        <w:rPr>
          <w:rFonts w:ascii="Times New Roman" w:hAnsi="Times New Roman" w:cs="Times New Roman"/>
          <w:sz w:val="28"/>
          <w:szCs w:val="28"/>
        </w:rPr>
        <w:t>Сайт</w:t>
      </w:r>
      <w:r w:rsidRPr="004A526B">
        <w:rPr>
          <w:rFonts w:ascii="Times New Roman" w:hAnsi="Times New Roman" w:cs="Times New Roman"/>
          <w:sz w:val="28"/>
          <w:szCs w:val="28"/>
          <w:lang w:val="en-US"/>
        </w:rPr>
        <w:t xml:space="preserve">: </w:t>
      </w:r>
      <w:hyperlink r:id="rId10" w:history="1">
        <w:hyperlink r:id="rId11" w:history="1">
          <w:r w:rsidRPr="004A526B">
            <w:rPr>
              <w:rStyle w:val="a4"/>
              <w:rFonts w:ascii="Times New Roman" w:hAnsi="Times New Roman" w:cs="Times New Roman"/>
              <w:sz w:val="28"/>
              <w:szCs w:val="28"/>
              <w:lang w:val="en-US"/>
            </w:rPr>
            <w:t>https://psvsrf.ru/</w:t>
          </w:r>
        </w:hyperlink>
        <w:r w:rsidRPr="004A526B">
          <w:rPr>
            <w:rStyle w:val="a4"/>
            <w:rFonts w:ascii="Times New Roman" w:hAnsi="Times New Roman" w:cs="Times New Roman"/>
            <w:sz w:val="28"/>
            <w:szCs w:val="28"/>
            <w:lang w:val="en-US"/>
          </w:rPr>
          <w:t>/</w:t>
        </w:r>
      </w:hyperlink>
      <w:r w:rsidRPr="004A526B">
        <w:rPr>
          <w:rFonts w:ascii="Times New Roman" w:hAnsi="Times New Roman" w:cs="Times New Roman"/>
          <w:sz w:val="28"/>
          <w:szCs w:val="28"/>
          <w:lang w:val="en-US"/>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lang w:val="en-US"/>
        </w:rPr>
      </w:pP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Общепринятые </w:t>
      </w:r>
      <w:r w:rsidRPr="004A526B">
        <w:rPr>
          <w:rFonts w:ascii="Times New Roman" w:hAnsi="Times New Roman" w:cs="Times New Roman"/>
          <w:b/>
          <w:sz w:val="28"/>
          <w:szCs w:val="28"/>
        </w:rPr>
        <w:t>правила электронной переписки</w:t>
      </w:r>
      <w:r w:rsidRPr="004A526B">
        <w:rPr>
          <w:rFonts w:ascii="Times New Roman" w:hAnsi="Times New Roman" w:cs="Times New Roman"/>
          <w:sz w:val="28"/>
          <w:szCs w:val="28"/>
        </w:rPr>
        <w:t>:</w:t>
      </w:r>
    </w:p>
    <w:p w:rsidR="004A526B" w:rsidRPr="004A526B" w:rsidRDefault="004A526B" w:rsidP="004A526B">
      <w:pPr>
        <w:numPr>
          <w:ilvl w:val="0"/>
          <w:numId w:val="19"/>
        </w:numPr>
        <w:spacing w:after="80" w:line="264" w:lineRule="auto"/>
        <w:jc w:val="both"/>
        <w:rPr>
          <w:rFonts w:ascii="Times New Roman" w:hAnsi="Times New Roman" w:cs="Times New Roman"/>
          <w:sz w:val="28"/>
          <w:szCs w:val="28"/>
        </w:rPr>
      </w:pPr>
      <w:r w:rsidRPr="004A526B">
        <w:rPr>
          <w:rFonts w:ascii="Times New Roman" w:hAnsi="Times New Roman" w:cs="Times New Roman"/>
          <w:sz w:val="28"/>
          <w:szCs w:val="28"/>
        </w:rPr>
        <w:t>полученные письма надо читать. Если вам пришло письмо, значит, его кто-то и зачем-то отправил. Если у человека есть письма, помеченные как не прочтенные, и они старее одного дня — он не умеет работать с почтой;</w:t>
      </w:r>
    </w:p>
    <w:p w:rsidR="004A526B" w:rsidRPr="004A526B" w:rsidRDefault="004A526B" w:rsidP="004A526B">
      <w:pPr>
        <w:numPr>
          <w:ilvl w:val="0"/>
          <w:numId w:val="19"/>
        </w:numPr>
        <w:spacing w:after="80" w:line="264" w:lineRule="auto"/>
        <w:jc w:val="both"/>
        <w:rPr>
          <w:rFonts w:ascii="Times New Roman" w:hAnsi="Times New Roman" w:cs="Times New Roman"/>
          <w:sz w:val="28"/>
          <w:szCs w:val="28"/>
        </w:rPr>
      </w:pPr>
      <w:r w:rsidRPr="004A526B">
        <w:rPr>
          <w:rFonts w:ascii="Times New Roman" w:hAnsi="Times New Roman" w:cs="Times New Roman"/>
          <w:sz w:val="28"/>
          <w:szCs w:val="28"/>
        </w:rPr>
        <w:t>проверяйте почту хотя бы 2 раза в день: с утра и после обеда. Отсутствие от вас ответа на вопрос может застопорить работу других людей и затянуть решение вопросов;</w:t>
      </w:r>
    </w:p>
    <w:p w:rsidR="004A526B" w:rsidRPr="004A526B" w:rsidRDefault="004A526B" w:rsidP="004A526B">
      <w:pPr>
        <w:numPr>
          <w:ilvl w:val="0"/>
          <w:numId w:val="19"/>
        </w:numPr>
        <w:spacing w:after="80" w:line="264" w:lineRule="auto"/>
        <w:jc w:val="both"/>
        <w:rPr>
          <w:rFonts w:ascii="Times New Roman" w:hAnsi="Times New Roman" w:cs="Times New Roman"/>
          <w:sz w:val="28"/>
          <w:szCs w:val="28"/>
        </w:rPr>
      </w:pPr>
      <w:r w:rsidRPr="004A526B">
        <w:rPr>
          <w:rFonts w:ascii="Times New Roman" w:hAnsi="Times New Roman" w:cs="Times New Roman"/>
          <w:sz w:val="28"/>
          <w:szCs w:val="28"/>
        </w:rPr>
        <w:t>вам пришло письмо. Если вы очень заняты, немедленно оцените, от кого оно, тему и пробегите его глазами — это поможет быстро принять решение, требует ли письмо срочного ответа или может немного подождать;</w:t>
      </w:r>
    </w:p>
    <w:p w:rsidR="004A526B" w:rsidRPr="004A526B" w:rsidRDefault="004A526B" w:rsidP="004A526B">
      <w:pPr>
        <w:numPr>
          <w:ilvl w:val="0"/>
          <w:numId w:val="19"/>
        </w:numPr>
        <w:spacing w:after="80" w:line="264" w:lineRule="auto"/>
        <w:jc w:val="both"/>
        <w:rPr>
          <w:rFonts w:ascii="Times New Roman" w:hAnsi="Times New Roman" w:cs="Times New Roman"/>
          <w:sz w:val="28"/>
          <w:szCs w:val="28"/>
        </w:rPr>
      </w:pPr>
      <w:r w:rsidRPr="004A526B">
        <w:rPr>
          <w:rFonts w:ascii="Times New Roman" w:hAnsi="Times New Roman" w:cs="Times New Roman"/>
          <w:sz w:val="28"/>
          <w:szCs w:val="28"/>
        </w:rPr>
        <w:lastRenderedPageBreak/>
        <w:t>если можете, то ответьте сразу же. Это самый простой и эффективный способ двигать дела и не собирать завалы почты;</w:t>
      </w:r>
    </w:p>
    <w:p w:rsidR="004A526B" w:rsidRPr="004A526B" w:rsidRDefault="004A526B" w:rsidP="004A526B">
      <w:pPr>
        <w:numPr>
          <w:ilvl w:val="0"/>
          <w:numId w:val="19"/>
        </w:numPr>
        <w:spacing w:after="80" w:line="264" w:lineRule="auto"/>
        <w:jc w:val="both"/>
        <w:rPr>
          <w:rFonts w:ascii="Times New Roman" w:hAnsi="Times New Roman" w:cs="Times New Roman"/>
          <w:sz w:val="28"/>
          <w:szCs w:val="28"/>
        </w:rPr>
      </w:pPr>
      <w:r w:rsidRPr="004A526B">
        <w:rPr>
          <w:rFonts w:ascii="Times New Roman" w:hAnsi="Times New Roman" w:cs="Times New Roman"/>
          <w:sz w:val="28"/>
          <w:szCs w:val="28"/>
        </w:rPr>
        <w:t>если понимаете, что не сможете ответить в течение суток, лучше сразу написать «отвечу в течение пары дней» или хотя бы «отвечу немного позже».</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В деловой корпоративной электронной переписке</w:t>
      </w:r>
      <w:r w:rsidRPr="004A526B">
        <w:rPr>
          <w:rFonts w:ascii="Times New Roman" w:hAnsi="Times New Roman" w:cs="Times New Roman"/>
          <w:b/>
          <w:sz w:val="28"/>
          <w:szCs w:val="28"/>
        </w:rPr>
        <w:t xml:space="preserve"> не рекомендуется:</w:t>
      </w:r>
      <w:r w:rsidRPr="004A526B">
        <w:rPr>
          <w:rFonts w:ascii="Times New Roman" w:hAnsi="Times New Roman" w:cs="Times New Roman"/>
          <w:sz w:val="28"/>
          <w:szCs w:val="28"/>
        </w:rPr>
        <w:t xml:space="preserve">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отправлять официальные и имеющие юридическую силу письма по электронной почте – копии договоров, учредительных документов, оформленную финансовую отчетность, </w:t>
      </w:r>
      <w:proofErr w:type="gramStart"/>
      <w:r w:rsidRPr="004A526B">
        <w:rPr>
          <w:rFonts w:ascii="Times New Roman" w:hAnsi="Times New Roman" w:cs="Times New Roman"/>
          <w:sz w:val="28"/>
          <w:szCs w:val="28"/>
        </w:rPr>
        <w:t>документы</w:t>
      </w:r>
      <w:proofErr w:type="gramEnd"/>
      <w:r w:rsidRPr="004A526B">
        <w:rPr>
          <w:rFonts w:ascii="Times New Roman" w:hAnsi="Times New Roman" w:cs="Times New Roman"/>
          <w:sz w:val="28"/>
          <w:szCs w:val="28"/>
        </w:rPr>
        <w:t xml:space="preserve"> требующие впоследствии исключительное наличие оригинального бумажного носителя;</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 обсуждать и комментировать информацию личного характера (семейные отношения, личную жизнь, здоровье, и т.д.);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выделять каким-либо образом (подчеркивание или выделение жирным шрифтом) в тексте сообщения главную мысль;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составлять письма с использованием различных шрифтов, прописных букв, курсивного формата, латиницы (за исключением их необходимости, фирменного наименования, имен и т. д;</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 сокращать слова или использовать иностранные слова, буквы (без необходимости);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использовать в деловой переписке различные символы и знаки (смайлики);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применять в деловой переписке послесловия — постскриптум (P.S.);</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прибегать к различным шуткам, намекам с двояким толкованием; </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пересылать, перепечатывать электронные сообщения без согласия автора;</w:t>
      </w:r>
    </w:p>
    <w:p w:rsidR="004A526B" w:rsidRPr="004A526B" w:rsidRDefault="004A526B" w:rsidP="004A526B">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sz w:val="28"/>
          <w:szCs w:val="28"/>
        </w:rPr>
        <w:t xml:space="preserve"> • принимать участие в рассылке рекламных и иных писем (письма счастья и т. д.). </w:t>
      </w:r>
    </w:p>
    <w:p w:rsidR="004A526B" w:rsidRDefault="004A526B" w:rsidP="00E63203">
      <w:pPr>
        <w:spacing w:after="80" w:line="264" w:lineRule="auto"/>
        <w:ind w:firstLine="708"/>
        <w:jc w:val="both"/>
        <w:rPr>
          <w:rFonts w:ascii="Times New Roman" w:hAnsi="Times New Roman" w:cs="Times New Roman"/>
          <w:b/>
          <w:sz w:val="28"/>
          <w:szCs w:val="28"/>
        </w:rPr>
      </w:pPr>
    </w:p>
    <w:p w:rsidR="001E0BB4" w:rsidRPr="001E0BB4" w:rsidRDefault="001E0BB4" w:rsidP="00E63203">
      <w:pPr>
        <w:spacing w:after="80" w:line="264" w:lineRule="auto"/>
        <w:ind w:firstLine="708"/>
        <w:jc w:val="both"/>
        <w:rPr>
          <w:rFonts w:ascii="Times New Roman" w:hAnsi="Times New Roman" w:cs="Times New Roman"/>
          <w:sz w:val="28"/>
          <w:szCs w:val="28"/>
        </w:rPr>
      </w:pPr>
      <w:r w:rsidRPr="004A526B">
        <w:rPr>
          <w:rFonts w:ascii="Times New Roman" w:hAnsi="Times New Roman" w:cs="Times New Roman"/>
          <w:b/>
          <w:sz w:val="28"/>
          <w:szCs w:val="28"/>
          <w:u w:val="single"/>
        </w:rPr>
        <w:t>Социальные сети</w:t>
      </w:r>
      <w:r w:rsidRPr="008D02C2">
        <w:rPr>
          <w:rFonts w:ascii="Times New Roman" w:hAnsi="Times New Roman" w:cs="Times New Roman"/>
          <w:sz w:val="28"/>
          <w:szCs w:val="28"/>
        </w:rPr>
        <w:t xml:space="preserve"> зачастую становятся прообразом официального сайта организации.</w:t>
      </w:r>
      <w:r>
        <w:rPr>
          <w:rFonts w:ascii="Times New Roman" w:hAnsi="Times New Roman" w:cs="Times New Roman"/>
          <w:sz w:val="28"/>
          <w:szCs w:val="28"/>
        </w:rPr>
        <w:t xml:space="preserve"> </w:t>
      </w:r>
      <w:proofErr w:type="spellStart"/>
      <w:r w:rsidRPr="001E0BB4">
        <w:rPr>
          <w:rFonts w:ascii="Times New Roman" w:hAnsi="Times New Roman" w:cs="Times New Roman"/>
          <w:b/>
          <w:sz w:val="28"/>
          <w:szCs w:val="28"/>
        </w:rPr>
        <w:t>Социа́льная</w:t>
      </w:r>
      <w:proofErr w:type="spellEnd"/>
      <w:r w:rsidRPr="001E0BB4">
        <w:rPr>
          <w:rFonts w:ascii="Times New Roman" w:hAnsi="Times New Roman" w:cs="Times New Roman"/>
          <w:b/>
          <w:sz w:val="28"/>
          <w:szCs w:val="28"/>
        </w:rPr>
        <w:t xml:space="preserve"> сеть (сокр. </w:t>
      </w:r>
      <w:proofErr w:type="spellStart"/>
      <w:r w:rsidRPr="001E0BB4">
        <w:rPr>
          <w:rFonts w:ascii="Times New Roman" w:hAnsi="Times New Roman" w:cs="Times New Roman"/>
          <w:b/>
          <w:sz w:val="28"/>
          <w:szCs w:val="28"/>
        </w:rPr>
        <w:t>соцсеть</w:t>
      </w:r>
      <w:proofErr w:type="spellEnd"/>
      <w:r w:rsidRPr="001E0BB4">
        <w:rPr>
          <w:rFonts w:ascii="Times New Roman" w:hAnsi="Times New Roman" w:cs="Times New Roman"/>
          <w:b/>
          <w:sz w:val="28"/>
          <w:szCs w:val="28"/>
        </w:rPr>
        <w:t>) — </w:t>
      </w:r>
      <w:hyperlink r:id="rId12" w:tooltip="Веб-сервис" w:history="1">
        <w:r w:rsidRPr="001E0BB4">
          <w:rPr>
            <w:rFonts w:ascii="Times New Roman" w:hAnsi="Times New Roman" w:cs="Times New Roman"/>
            <w:sz w:val="28"/>
            <w:szCs w:val="28"/>
          </w:rPr>
          <w:t>онлайн-платформа</w:t>
        </w:r>
      </w:hyperlink>
      <w:r w:rsidRPr="001E0BB4">
        <w:rPr>
          <w:rFonts w:ascii="Times New Roman" w:hAnsi="Times New Roman" w:cs="Times New Roman"/>
          <w:sz w:val="28"/>
          <w:szCs w:val="28"/>
        </w:rPr>
        <w:t>, которая используется для </w:t>
      </w:r>
      <w:hyperlink r:id="rId13" w:tooltip="Общение" w:history="1">
        <w:r w:rsidRPr="001E0BB4">
          <w:rPr>
            <w:rFonts w:ascii="Times New Roman" w:hAnsi="Times New Roman" w:cs="Times New Roman"/>
            <w:sz w:val="28"/>
            <w:szCs w:val="28"/>
          </w:rPr>
          <w:t>общения</w:t>
        </w:r>
      </w:hyperlink>
      <w:r w:rsidRPr="001E0BB4">
        <w:rPr>
          <w:rFonts w:ascii="Times New Roman" w:hAnsi="Times New Roman" w:cs="Times New Roman"/>
          <w:sz w:val="28"/>
          <w:szCs w:val="28"/>
        </w:rPr>
        <w:t>, знакомств, создания </w:t>
      </w:r>
      <w:hyperlink r:id="rId14" w:tooltip="Социальная сеть (социология)" w:history="1">
        <w:r w:rsidRPr="001E0BB4">
          <w:rPr>
            <w:rFonts w:ascii="Times New Roman" w:hAnsi="Times New Roman" w:cs="Times New Roman"/>
            <w:sz w:val="28"/>
            <w:szCs w:val="28"/>
          </w:rPr>
          <w:t>социальных отношений</w:t>
        </w:r>
      </w:hyperlink>
      <w:r w:rsidRPr="001E0BB4">
        <w:rPr>
          <w:rFonts w:ascii="Times New Roman" w:hAnsi="Times New Roman" w:cs="Times New Roman"/>
          <w:sz w:val="28"/>
          <w:szCs w:val="28"/>
        </w:rPr>
        <w:t> между людьми, которые имеют схожие интересы или </w:t>
      </w:r>
      <w:hyperlink r:id="rId15" w:tooltip="Офлайн" w:history="1">
        <w:r w:rsidRPr="001E0BB4">
          <w:rPr>
            <w:rFonts w:ascii="Times New Roman" w:hAnsi="Times New Roman" w:cs="Times New Roman"/>
            <w:sz w:val="28"/>
            <w:szCs w:val="28"/>
          </w:rPr>
          <w:t>офлайн</w:t>
        </w:r>
        <w:proofErr w:type="gramStart"/>
      </w:hyperlink>
      <w:r w:rsidRPr="001E0BB4">
        <w:rPr>
          <w:rFonts w:ascii="Times New Roman" w:hAnsi="Times New Roman" w:cs="Times New Roman"/>
          <w:sz w:val="28"/>
          <w:szCs w:val="28"/>
        </w:rPr>
        <w:t>-</w:t>
      </w:r>
      <w:proofErr w:type="gramEnd"/>
      <w:r w:rsidRPr="001E0BB4">
        <w:rPr>
          <w:rFonts w:ascii="Times New Roman" w:hAnsi="Times New Roman" w:cs="Times New Roman"/>
          <w:sz w:val="28"/>
          <w:szCs w:val="28"/>
        </w:rPr>
        <w:t>связи, а также для развлечения (музыка, фильмы) и </w:t>
      </w:r>
      <w:hyperlink r:id="rId16" w:tooltip="Удалённая работа" w:history="1">
        <w:r w:rsidRPr="001E0BB4">
          <w:rPr>
            <w:rFonts w:ascii="Times New Roman" w:hAnsi="Times New Roman" w:cs="Times New Roman"/>
            <w:sz w:val="28"/>
            <w:szCs w:val="28"/>
          </w:rPr>
          <w:t>работы</w:t>
        </w:r>
      </w:hyperlink>
      <w:r w:rsidRPr="001E0BB4">
        <w:rPr>
          <w:rFonts w:ascii="Times New Roman" w:hAnsi="Times New Roman" w:cs="Times New Roman"/>
          <w:sz w:val="28"/>
          <w:szCs w:val="28"/>
        </w:rPr>
        <w:t>.</w:t>
      </w:r>
    </w:p>
    <w:p w:rsidR="008D02C2" w:rsidRDefault="001E0BB4"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Н</w:t>
      </w:r>
      <w:r w:rsidR="00982228" w:rsidRPr="008D02C2">
        <w:rPr>
          <w:rFonts w:ascii="Times New Roman" w:hAnsi="Times New Roman" w:cs="Times New Roman"/>
          <w:sz w:val="28"/>
          <w:szCs w:val="28"/>
        </w:rPr>
        <w:t xml:space="preserve">ельзя исключать их важность в информационном обмене. Актуальность их очень велика в настоящее время, так как около 70% населения являются их зарегистрированными пользователями. В социальной сети можно создать личную страницу, сообщество (группу) под </w:t>
      </w:r>
      <w:r w:rsidR="00982228" w:rsidRPr="008D02C2">
        <w:rPr>
          <w:rFonts w:ascii="Times New Roman" w:hAnsi="Times New Roman" w:cs="Times New Roman"/>
          <w:sz w:val="28"/>
          <w:szCs w:val="28"/>
        </w:rPr>
        <w:lastRenderedPageBreak/>
        <w:t xml:space="preserve">наименованием организации со всеми ее реквизитами и информацией. Отличительной же особенностью является возможность открытой дискуссии с членами сообщества или потенциальными членами на все интересующие вопросы. Необходимо помнить, что вся информация сообщества не всегда может являться точной и достоверной. </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Учитывая общедоступность и гласность указанных форм общения, сотрудники должны внимательно и ответственно относиться к своему «поведению» в социальных сетях. </w:t>
      </w:r>
    </w:p>
    <w:p w:rsidR="00B87B5C" w:rsidRPr="000A463A" w:rsidRDefault="003C178D" w:rsidP="00E63203">
      <w:pPr>
        <w:spacing w:after="80" w:line="264" w:lineRule="auto"/>
        <w:ind w:firstLine="708"/>
        <w:jc w:val="both"/>
        <w:rPr>
          <w:rFonts w:ascii="Times New Roman" w:hAnsi="Times New Roman" w:cs="Times New Roman"/>
          <w:i/>
          <w:sz w:val="28"/>
          <w:szCs w:val="28"/>
        </w:rPr>
      </w:pPr>
      <w:r w:rsidRPr="000A463A">
        <w:rPr>
          <w:rFonts w:ascii="Times New Roman" w:hAnsi="Times New Roman" w:cs="Times New Roman"/>
          <w:i/>
          <w:sz w:val="28"/>
          <w:szCs w:val="28"/>
        </w:rPr>
        <w:t>Отличия социальных сетей от других средств сетевого общения</w:t>
      </w:r>
      <w:r w:rsidR="00B87B5C" w:rsidRPr="000A463A">
        <w:rPr>
          <w:rFonts w:ascii="Times New Roman" w:hAnsi="Times New Roman" w:cs="Times New Roman"/>
          <w:i/>
          <w:sz w:val="28"/>
          <w:szCs w:val="28"/>
        </w:rPr>
        <w:t>:</w:t>
      </w:r>
    </w:p>
    <w:p w:rsidR="00B87B5C" w:rsidRDefault="003C178D" w:rsidP="00E63203">
      <w:pPr>
        <w:spacing w:after="80" w:line="264" w:lineRule="auto"/>
        <w:ind w:firstLine="709"/>
        <w:jc w:val="both"/>
        <w:rPr>
          <w:rFonts w:ascii="Times New Roman" w:hAnsi="Times New Roman" w:cs="Times New Roman"/>
          <w:sz w:val="28"/>
          <w:szCs w:val="28"/>
        </w:rPr>
      </w:pPr>
      <w:r w:rsidRPr="003C178D">
        <w:rPr>
          <w:rFonts w:ascii="Times New Roman" w:hAnsi="Times New Roman" w:cs="Times New Roman"/>
          <w:sz w:val="28"/>
          <w:szCs w:val="28"/>
        </w:rPr>
        <w:t xml:space="preserve"> • </w:t>
      </w:r>
      <w:r w:rsidR="00B87B5C">
        <w:rPr>
          <w:rFonts w:ascii="Times New Roman" w:hAnsi="Times New Roman" w:cs="Times New Roman"/>
          <w:sz w:val="28"/>
          <w:szCs w:val="28"/>
        </w:rPr>
        <w:t>п</w:t>
      </w:r>
      <w:r w:rsidRPr="003C178D">
        <w:rPr>
          <w:rFonts w:ascii="Times New Roman" w:hAnsi="Times New Roman" w:cs="Times New Roman"/>
          <w:sz w:val="28"/>
          <w:szCs w:val="28"/>
        </w:rPr>
        <w:t>рофили пользователей - личная карточка, в которой, в заранее заданных полях, человек заполняет определенную информацию о себе</w:t>
      </w:r>
      <w:r w:rsidR="00B87B5C">
        <w:rPr>
          <w:rFonts w:ascii="Times New Roman" w:hAnsi="Times New Roman" w:cs="Times New Roman"/>
          <w:sz w:val="28"/>
          <w:szCs w:val="28"/>
        </w:rPr>
        <w:t>;</w:t>
      </w:r>
      <w:r w:rsidRPr="003C178D">
        <w:rPr>
          <w:rFonts w:ascii="Times New Roman" w:hAnsi="Times New Roman" w:cs="Times New Roman"/>
          <w:sz w:val="28"/>
          <w:szCs w:val="28"/>
        </w:rPr>
        <w:t xml:space="preserve"> </w:t>
      </w:r>
    </w:p>
    <w:p w:rsidR="00B87B5C" w:rsidRDefault="003C178D" w:rsidP="00E63203">
      <w:pPr>
        <w:spacing w:after="80" w:line="264" w:lineRule="auto"/>
        <w:ind w:firstLine="709"/>
        <w:jc w:val="both"/>
        <w:rPr>
          <w:rFonts w:ascii="Times New Roman" w:hAnsi="Times New Roman" w:cs="Times New Roman"/>
          <w:sz w:val="28"/>
          <w:szCs w:val="28"/>
        </w:rPr>
      </w:pPr>
      <w:r w:rsidRPr="003C178D">
        <w:rPr>
          <w:rFonts w:ascii="Times New Roman" w:hAnsi="Times New Roman" w:cs="Times New Roman"/>
          <w:sz w:val="28"/>
          <w:szCs w:val="28"/>
        </w:rPr>
        <w:t xml:space="preserve">• </w:t>
      </w:r>
      <w:r w:rsidR="00B87B5C">
        <w:rPr>
          <w:rFonts w:ascii="Times New Roman" w:hAnsi="Times New Roman" w:cs="Times New Roman"/>
          <w:sz w:val="28"/>
          <w:szCs w:val="28"/>
        </w:rPr>
        <w:t>о</w:t>
      </w:r>
      <w:r w:rsidRPr="003C178D">
        <w:rPr>
          <w:rFonts w:ascii="Times New Roman" w:hAnsi="Times New Roman" w:cs="Times New Roman"/>
          <w:sz w:val="28"/>
          <w:szCs w:val="28"/>
        </w:rPr>
        <w:t>бмен сообщениями, фото, видео и т.д.</w:t>
      </w:r>
      <w:r w:rsidR="00B87B5C">
        <w:rPr>
          <w:rFonts w:ascii="Times New Roman" w:hAnsi="Times New Roman" w:cs="Times New Roman"/>
          <w:sz w:val="28"/>
          <w:szCs w:val="28"/>
        </w:rPr>
        <w:t>;</w:t>
      </w:r>
      <w:r w:rsidRPr="003C178D">
        <w:rPr>
          <w:rFonts w:ascii="Times New Roman" w:hAnsi="Times New Roman" w:cs="Times New Roman"/>
          <w:sz w:val="28"/>
          <w:szCs w:val="28"/>
        </w:rPr>
        <w:t xml:space="preserve"> </w:t>
      </w:r>
    </w:p>
    <w:p w:rsidR="00B87B5C" w:rsidRDefault="003C178D" w:rsidP="00E63203">
      <w:pPr>
        <w:spacing w:after="80" w:line="264" w:lineRule="auto"/>
        <w:ind w:firstLine="708"/>
        <w:jc w:val="both"/>
        <w:rPr>
          <w:rFonts w:ascii="Times New Roman" w:hAnsi="Times New Roman" w:cs="Times New Roman"/>
          <w:sz w:val="28"/>
          <w:szCs w:val="28"/>
        </w:rPr>
      </w:pPr>
      <w:r w:rsidRPr="003C178D">
        <w:rPr>
          <w:rFonts w:ascii="Times New Roman" w:hAnsi="Times New Roman" w:cs="Times New Roman"/>
          <w:sz w:val="28"/>
          <w:szCs w:val="28"/>
        </w:rPr>
        <w:t xml:space="preserve">• </w:t>
      </w:r>
      <w:r w:rsidR="00B87B5C">
        <w:rPr>
          <w:rFonts w:ascii="Times New Roman" w:hAnsi="Times New Roman" w:cs="Times New Roman"/>
          <w:sz w:val="28"/>
          <w:szCs w:val="28"/>
        </w:rPr>
        <w:t>у</w:t>
      </w:r>
      <w:r w:rsidRPr="003C178D">
        <w:rPr>
          <w:rFonts w:ascii="Times New Roman" w:hAnsi="Times New Roman" w:cs="Times New Roman"/>
          <w:sz w:val="28"/>
          <w:szCs w:val="28"/>
        </w:rPr>
        <w:t>становление связей (дружеские, между участниками группы, по схожим интересам)</w:t>
      </w:r>
      <w:r w:rsidR="00B87B5C">
        <w:rPr>
          <w:rFonts w:ascii="Times New Roman" w:hAnsi="Times New Roman" w:cs="Times New Roman"/>
          <w:sz w:val="28"/>
          <w:szCs w:val="28"/>
        </w:rPr>
        <w:t>.</w:t>
      </w:r>
    </w:p>
    <w:p w:rsidR="00BB08C2" w:rsidRPr="000A463A" w:rsidRDefault="00BB08C2" w:rsidP="00E63203">
      <w:pPr>
        <w:spacing w:after="80" w:line="264" w:lineRule="auto"/>
        <w:ind w:firstLine="708"/>
        <w:jc w:val="both"/>
        <w:rPr>
          <w:rFonts w:ascii="Times New Roman" w:hAnsi="Times New Roman" w:cs="Times New Roman"/>
          <w:i/>
          <w:sz w:val="28"/>
          <w:szCs w:val="28"/>
        </w:rPr>
      </w:pPr>
      <w:r w:rsidRPr="000A463A">
        <w:rPr>
          <w:rFonts w:ascii="Times New Roman" w:hAnsi="Times New Roman" w:cs="Times New Roman"/>
          <w:i/>
          <w:sz w:val="28"/>
          <w:szCs w:val="28"/>
        </w:rPr>
        <w:t xml:space="preserve">Преимущества для профсоюза: </w:t>
      </w:r>
    </w:p>
    <w:p w:rsidR="00BB08C2" w:rsidRDefault="00BB08C2" w:rsidP="00E63203">
      <w:pPr>
        <w:spacing w:after="80" w:line="264" w:lineRule="auto"/>
        <w:ind w:firstLine="709"/>
        <w:jc w:val="both"/>
        <w:rPr>
          <w:rFonts w:ascii="Times New Roman" w:hAnsi="Times New Roman" w:cs="Times New Roman"/>
          <w:sz w:val="28"/>
          <w:szCs w:val="28"/>
        </w:rPr>
      </w:pPr>
      <w:r w:rsidRPr="00BB08C2">
        <w:rPr>
          <w:rFonts w:ascii="MS Gothic" w:eastAsia="MS Gothic" w:hAnsi="MS Gothic" w:cs="MS Gothic" w:hint="eastAsia"/>
          <w:sz w:val="28"/>
          <w:szCs w:val="28"/>
        </w:rPr>
        <w:t>✓</w:t>
      </w:r>
      <w:r w:rsidRPr="00BB08C2">
        <w:rPr>
          <w:rFonts w:ascii="Times New Roman" w:hAnsi="Times New Roman" w:cs="Times New Roman"/>
          <w:sz w:val="28"/>
          <w:szCs w:val="28"/>
        </w:rPr>
        <w:t xml:space="preserve"> </w:t>
      </w:r>
      <w:proofErr w:type="gramStart"/>
      <w:r>
        <w:rPr>
          <w:rFonts w:ascii="Times New Roman" w:hAnsi="Times New Roman" w:cs="Times New Roman"/>
          <w:sz w:val="28"/>
          <w:szCs w:val="28"/>
        </w:rPr>
        <w:t>б</w:t>
      </w:r>
      <w:r w:rsidRPr="00BB08C2">
        <w:rPr>
          <w:rFonts w:ascii="Times New Roman" w:hAnsi="Times New Roman" w:cs="Times New Roman"/>
          <w:sz w:val="28"/>
          <w:szCs w:val="28"/>
        </w:rPr>
        <w:t>ольшой</w:t>
      </w:r>
      <w:proofErr w:type="gramEnd"/>
      <w:r w:rsidRPr="00BB08C2">
        <w:rPr>
          <w:rFonts w:ascii="Times New Roman" w:hAnsi="Times New Roman" w:cs="Times New Roman"/>
          <w:sz w:val="28"/>
          <w:szCs w:val="28"/>
        </w:rPr>
        <w:t xml:space="preserve"> охват аудитории</w:t>
      </w:r>
      <w:r>
        <w:rPr>
          <w:rFonts w:ascii="Times New Roman" w:hAnsi="Times New Roman" w:cs="Times New Roman"/>
          <w:sz w:val="28"/>
          <w:szCs w:val="28"/>
        </w:rPr>
        <w:t>;</w:t>
      </w:r>
      <w:r w:rsidRPr="00BB08C2">
        <w:rPr>
          <w:rFonts w:ascii="Times New Roman" w:hAnsi="Times New Roman" w:cs="Times New Roman"/>
          <w:sz w:val="28"/>
          <w:szCs w:val="28"/>
        </w:rPr>
        <w:t xml:space="preserve"> </w:t>
      </w:r>
    </w:p>
    <w:p w:rsidR="00BB08C2" w:rsidRDefault="00BB08C2" w:rsidP="00E63203">
      <w:pPr>
        <w:spacing w:after="80" w:line="264" w:lineRule="auto"/>
        <w:ind w:firstLine="709"/>
        <w:jc w:val="both"/>
        <w:rPr>
          <w:rFonts w:ascii="Times New Roman" w:hAnsi="Times New Roman" w:cs="Times New Roman"/>
          <w:sz w:val="28"/>
          <w:szCs w:val="28"/>
        </w:rPr>
      </w:pPr>
      <w:r w:rsidRPr="00BB08C2">
        <w:rPr>
          <w:rFonts w:ascii="MS Gothic" w:eastAsia="MS Gothic" w:hAnsi="MS Gothic" w:cs="MS Gothic" w:hint="eastAsia"/>
          <w:sz w:val="28"/>
          <w:szCs w:val="28"/>
        </w:rPr>
        <w:t>✓</w:t>
      </w:r>
      <w:r w:rsidRPr="00BB08C2">
        <w:rPr>
          <w:rFonts w:ascii="Times New Roman" w:hAnsi="Times New Roman" w:cs="Times New Roman"/>
          <w:sz w:val="28"/>
          <w:szCs w:val="28"/>
        </w:rPr>
        <w:t xml:space="preserve"> </w:t>
      </w:r>
      <w:proofErr w:type="gramStart"/>
      <w:r>
        <w:rPr>
          <w:rFonts w:ascii="Times New Roman" w:hAnsi="Times New Roman" w:cs="Times New Roman"/>
          <w:sz w:val="28"/>
          <w:szCs w:val="28"/>
        </w:rPr>
        <w:t>т</w:t>
      </w:r>
      <w:r w:rsidRPr="00BB08C2">
        <w:rPr>
          <w:rFonts w:ascii="Times New Roman" w:hAnsi="Times New Roman" w:cs="Times New Roman"/>
          <w:sz w:val="28"/>
          <w:szCs w:val="28"/>
        </w:rPr>
        <w:t>очечное</w:t>
      </w:r>
      <w:proofErr w:type="gramEnd"/>
      <w:r w:rsidRPr="00BB08C2">
        <w:rPr>
          <w:rFonts w:ascii="Times New Roman" w:hAnsi="Times New Roman" w:cs="Times New Roman"/>
          <w:sz w:val="28"/>
          <w:szCs w:val="28"/>
        </w:rPr>
        <w:t xml:space="preserve"> воздействие на целевую аудиторию</w:t>
      </w:r>
      <w:r>
        <w:rPr>
          <w:rFonts w:ascii="Times New Roman" w:hAnsi="Times New Roman" w:cs="Times New Roman"/>
          <w:sz w:val="28"/>
          <w:szCs w:val="28"/>
        </w:rPr>
        <w:t>;</w:t>
      </w:r>
      <w:r w:rsidRPr="00BB08C2">
        <w:rPr>
          <w:rFonts w:ascii="Times New Roman" w:hAnsi="Times New Roman" w:cs="Times New Roman"/>
          <w:sz w:val="28"/>
          <w:szCs w:val="28"/>
        </w:rPr>
        <w:t xml:space="preserve"> </w:t>
      </w:r>
    </w:p>
    <w:p w:rsidR="00BB08C2" w:rsidRDefault="00BB08C2" w:rsidP="00E63203">
      <w:pPr>
        <w:spacing w:after="80" w:line="264" w:lineRule="auto"/>
        <w:ind w:firstLine="709"/>
        <w:jc w:val="both"/>
        <w:rPr>
          <w:rFonts w:ascii="Times New Roman" w:hAnsi="Times New Roman" w:cs="Times New Roman"/>
          <w:sz w:val="28"/>
          <w:szCs w:val="28"/>
        </w:rPr>
      </w:pPr>
      <w:r w:rsidRPr="00BB08C2">
        <w:rPr>
          <w:rFonts w:ascii="MS Gothic" w:eastAsia="MS Gothic" w:hAnsi="MS Gothic" w:cs="MS Gothic" w:hint="eastAsia"/>
          <w:sz w:val="28"/>
          <w:szCs w:val="28"/>
        </w:rPr>
        <w:t>✓</w:t>
      </w:r>
      <w:r w:rsidRPr="00BB08C2">
        <w:rPr>
          <w:rFonts w:ascii="Times New Roman" w:hAnsi="Times New Roman" w:cs="Times New Roman"/>
          <w:sz w:val="28"/>
          <w:szCs w:val="28"/>
        </w:rPr>
        <w:t xml:space="preserve"> </w:t>
      </w:r>
      <w:proofErr w:type="gramStart"/>
      <w:r>
        <w:rPr>
          <w:rFonts w:ascii="Times New Roman" w:hAnsi="Times New Roman" w:cs="Times New Roman"/>
          <w:sz w:val="28"/>
          <w:szCs w:val="28"/>
        </w:rPr>
        <w:t>а</w:t>
      </w:r>
      <w:r w:rsidRPr="00BB08C2">
        <w:rPr>
          <w:rFonts w:ascii="Times New Roman" w:hAnsi="Times New Roman" w:cs="Times New Roman"/>
          <w:sz w:val="28"/>
          <w:szCs w:val="28"/>
        </w:rPr>
        <w:t>ктивность</w:t>
      </w:r>
      <w:proofErr w:type="gramEnd"/>
      <w:r w:rsidRPr="00BB08C2">
        <w:rPr>
          <w:rFonts w:ascii="Times New Roman" w:hAnsi="Times New Roman" w:cs="Times New Roman"/>
          <w:sz w:val="28"/>
          <w:szCs w:val="28"/>
        </w:rPr>
        <w:t xml:space="preserve"> участников</w:t>
      </w:r>
      <w:r>
        <w:rPr>
          <w:rFonts w:ascii="Times New Roman" w:hAnsi="Times New Roman" w:cs="Times New Roman"/>
          <w:sz w:val="28"/>
          <w:szCs w:val="28"/>
        </w:rPr>
        <w:t>;</w:t>
      </w:r>
    </w:p>
    <w:p w:rsidR="00BB08C2" w:rsidRDefault="00BB08C2" w:rsidP="00E63203">
      <w:pPr>
        <w:spacing w:after="80" w:line="264" w:lineRule="auto"/>
        <w:ind w:firstLine="709"/>
        <w:jc w:val="both"/>
        <w:rPr>
          <w:rFonts w:ascii="Times New Roman" w:hAnsi="Times New Roman" w:cs="Times New Roman"/>
          <w:sz w:val="28"/>
          <w:szCs w:val="28"/>
        </w:rPr>
      </w:pPr>
      <w:r w:rsidRPr="00BB08C2">
        <w:rPr>
          <w:rFonts w:ascii="MS Gothic" w:eastAsia="MS Gothic" w:hAnsi="MS Gothic" w:cs="MS Gothic" w:hint="eastAsia"/>
          <w:sz w:val="28"/>
          <w:szCs w:val="28"/>
        </w:rPr>
        <w:t>✓</w:t>
      </w:r>
      <w:r w:rsidRPr="00BB08C2">
        <w:rPr>
          <w:rFonts w:ascii="Times New Roman" w:hAnsi="Times New Roman" w:cs="Times New Roman"/>
          <w:sz w:val="28"/>
          <w:szCs w:val="28"/>
        </w:rPr>
        <w:t xml:space="preserve"> </w:t>
      </w:r>
      <w:proofErr w:type="gramStart"/>
      <w:r>
        <w:rPr>
          <w:rFonts w:ascii="Times New Roman" w:hAnsi="Times New Roman" w:cs="Times New Roman"/>
          <w:sz w:val="28"/>
          <w:szCs w:val="28"/>
        </w:rPr>
        <w:t>о</w:t>
      </w:r>
      <w:r w:rsidRPr="00BB08C2">
        <w:rPr>
          <w:rFonts w:ascii="Times New Roman" w:hAnsi="Times New Roman" w:cs="Times New Roman"/>
          <w:sz w:val="28"/>
          <w:szCs w:val="28"/>
        </w:rPr>
        <w:t>перативная</w:t>
      </w:r>
      <w:proofErr w:type="gramEnd"/>
      <w:r w:rsidRPr="00BB08C2">
        <w:rPr>
          <w:rFonts w:ascii="Times New Roman" w:hAnsi="Times New Roman" w:cs="Times New Roman"/>
          <w:sz w:val="28"/>
          <w:szCs w:val="28"/>
        </w:rPr>
        <w:t xml:space="preserve"> обратная связь</w:t>
      </w:r>
      <w:r>
        <w:rPr>
          <w:rFonts w:ascii="Times New Roman" w:hAnsi="Times New Roman" w:cs="Times New Roman"/>
          <w:sz w:val="28"/>
          <w:szCs w:val="28"/>
        </w:rPr>
        <w:t>;</w:t>
      </w:r>
      <w:r w:rsidRPr="00BB08C2">
        <w:rPr>
          <w:rFonts w:ascii="Times New Roman" w:hAnsi="Times New Roman" w:cs="Times New Roman"/>
          <w:sz w:val="28"/>
          <w:szCs w:val="28"/>
        </w:rPr>
        <w:t xml:space="preserve"> </w:t>
      </w:r>
    </w:p>
    <w:p w:rsidR="00BB08C2" w:rsidRDefault="00BB08C2" w:rsidP="00E63203">
      <w:pPr>
        <w:spacing w:after="80" w:line="264" w:lineRule="auto"/>
        <w:ind w:firstLine="709"/>
        <w:jc w:val="both"/>
        <w:rPr>
          <w:rFonts w:ascii="Times New Roman" w:hAnsi="Times New Roman" w:cs="Times New Roman"/>
          <w:sz w:val="28"/>
          <w:szCs w:val="28"/>
        </w:rPr>
      </w:pPr>
      <w:r w:rsidRPr="00BB08C2">
        <w:rPr>
          <w:rFonts w:ascii="MS Gothic" w:eastAsia="MS Gothic" w:hAnsi="MS Gothic" w:cs="MS Gothic" w:hint="eastAsia"/>
          <w:sz w:val="28"/>
          <w:szCs w:val="28"/>
        </w:rPr>
        <w:t>✓</w:t>
      </w:r>
      <w:r w:rsidRPr="00BB08C2">
        <w:rPr>
          <w:rFonts w:ascii="Times New Roman" w:hAnsi="Times New Roman" w:cs="Times New Roman"/>
          <w:sz w:val="28"/>
          <w:szCs w:val="28"/>
        </w:rPr>
        <w:t xml:space="preserve"> </w:t>
      </w:r>
      <w:proofErr w:type="gramStart"/>
      <w:r>
        <w:rPr>
          <w:rFonts w:ascii="Times New Roman" w:hAnsi="Times New Roman" w:cs="Times New Roman"/>
          <w:sz w:val="28"/>
          <w:szCs w:val="28"/>
        </w:rPr>
        <w:t>м</w:t>
      </w:r>
      <w:r w:rsidRPr="00BB08C2">
        <w:rPr>
          <w:rFonts w:ascii="Times New Roman" w:hAnsi="Times New Roman" w:cs="Times New Roman"/>
          <w:sz w:val="28"/>
          <w:szCs w:val="28"/>
        </w:rPr>
        <w:t>еньше</w:t>
      </w:r>
      <w:proofErr w:type="gramEnd"/>
      <w:r w:rsidRPr="00BB08C2">
        <w:rPr>
          <w:rFonts w:ascii="Times New Roman" w:hAnsi="Times New Roman" w:cs="Times New Roman"/>
          <w:sz w:val="28"/>
          <w:szCs w:val="28"/>
        </w:rPr>
        <w:t xml:space="preserve"> финансовых и трудовых затрат</w:t>
      </w:r>
      <w:r>
        <w:rPr>
          <w:rFonts w:ascii="Times New Roman" w:hAnsi="Times New Roman" w:cs="Times New Roman"/>
          <w:sz w:val="28"/>
          <w:szCs w:val="28"/>
        </w:rPr>
        <w:t>;</w:t>
      </w:r>
      <w:r w:rsidRPr="00BB08C2">
        <w:rPr>
          <w:rFonts w:ascii="Times New Roman" w:hAnsi="Times New Roman" w:cs="Times New Roman"/>
          <w:sz w:val="28"/>
          <w:szCs w:val="28"/>
        </w:rPr>
        <w:t xml:space="preserve"> </w:t>
      </w:r>
    </w:p>
    <w:p w:rsidR="00BB08C2" w:rsidRDefault="00BB08C2" w:rsidP="00E63203">
      <w:pPr>
        <w:spacing w:after="80" w:line="264" w:lineRule="auto"/>
        <w:ind w:firstLine="708"/>
        <w:jc w:val="both"/>
        <w:rPr>
          <w:rFonts w:ascii="Times New Roman" w:hAnsi="Times New Roman" w:cs="Times New Roman"/>
          <w:sz w:val="28"/>
          <w:szCs w:val="28"/>
        </w:rPr>
      </w:pPr>
      <w:r w:rsidRPr="00BB08C2">
        <w:rPr>
          <w:rFonts w:ascii="MS Gothic" w:eastAsia="MS Gothic" w:hAnsi="MS Gothic" w:cs="MS Gothic" w:hint="eastAsia"/>
          <w:sz w:val="28"/>
          <w:szCs w:val="28"/>
        </w:rPr>
        <w:t>✓</w:t>
      </w:r>
      <w:r w:rsidRPr="00BB08C2">
        <w:rPr>
          <w:rFonts w:ascii="Times New Roman" w:hAnsi="Times New Roman" w:cs="Times New Roman"/>
          <w:sz w:val="28"/>
          <w:szCs w:val="28"/>
        </w:rPr>
        <w:t xml:space="preserve"> </w:t>
      </w:r>
      <w:proofErr w:type="gramStart"/>
      <w:r>
        <w:rPr>
          <w:rFonts w:ascii="Times New Roman" w:hAnsi="Times New Roman" w:cs="Times New Roman"/>
          <w:sz w:val="28"/>
          <w:szCs w:val="28"/>
        </w:rPr>
        <w:t>и</w:t>
      </w:r>
      <w:r w:rsidRPr="00BB08C2">
        <w:rPr>
          <w:rFonts w:ascii="Times New Roman" w:hAnsi="Times New Roman" w:cs="Times New Roman"/>
          <w:sz w:val="28"/>
          <w:szCs w:val="28"/>
        </w:rPr>
        <w:t>нтересный</w:t>
      </w:r>
      <w:proofErr w:type="gramEnd"/>
      <w:r w:rsidRPr="00BB08C2">
        <w:rPr>
          <w:rFonts w:ascii="Times New Roman" w:hAnsi="Times New Roman" w:cs="Times New Roman"/>
          <w:sz w:val="28"/>
          <w:szCs w:val="28"/>
        </w:rPr>
        <w:t xml:space="preserve"> и творческий подход к подаче информации</w:t>
      </w:r>
      <w:r>
        <w:rPr>
          <w:rFonts w:ascii="Times New Roman" w:hAnsi="Times New Roman" w:cs="Times New Roman"/>
          <w:sz w:val="28"/>
          <w:szCs w:val="28"/>
        </w:rPr>
        <w:t>.</w:t>
      </w:r>
    </w:p>
    <w:p w:rsidR="000A463A" w:rsidRDefault="000A463A" w:rsidP="00E63203">
      <w:pPr>
        <w:spacing w:after="80" w:line="264" w:lineRule="auto"/>
        <w:ind w:firstLine="708"/>
        <w:jc w:val="both"/>
        <w:rPr>
          <w:rFonts w:ascii="MS Gothic" w:eastAsia="MS Gothic" w:hAnsi="MS Gothic" w:cs="MS Gothic"/>
          <w:sz w:val="28"/>
          <w:szCs w:val="28"/>
        </w:rPr>
      </w:pPr>
      <w:r w:rsidRPr="000A463A">
        <w:rPr>
          <w:rFonts w:ascii="Times New Roman" w:hAnsi="Times New Roman" w:cs="Times New Roman"/>
          <w:i/>
          <w:sz w:val="28"/>
          <w:szCs w:val="28"/>
        </w:rPr>
        <w:t>Опасности для профсоюза</w:t>
      </w:r>
      <w:r>
        <w:rPr>
          <w:rFonts w:ascii="MS Gothic" w:eastAsia="MS Gothic" w:hAnsi="MS Gothic" w:cs="MS Gothic"/>
          <w:sz w:val="28"/>
          <w:szCs w:val="28"/>
        </w:rPr>
        <w:t>:</w:t>
      </w:r>
    </w:p>
    <w:p w:rsidR="000A463A" w:rsidRDefault="000A463A" w:rsidP="00E63203">
      <w:pPr>
        <w:spacing w:after="80" w:line="264" w:lineRule="auto"/>
        <w:ind w:firstLine="709"/>
        <w:jc w:val="both"/>
        <w:rPr>
          <w:rFonts w:ascii="Times New Roman" w:hAnsi="Times New Roman" w:cs="Times New Roman"/>
          <w:sz w:val="28"/>
          <w:szCs w:val="28"/>
        </w:rPr>
      </w:pPr>
      <w:r w:rsidRPr="000A463A">
        <w:rPr>
          <w:rFonts w:ascii="MS Gothic" w:eastAsia="MS Gothic" w:hAnsi="MS Gothic" w:cs="MS Gothic" w:hint="eastAsia"/>
          <w:sz w:val="28"/>
          <w:szCs w:val="28"/>
        </w:rPr>
        <w:t>✓</w:t>
      </w:r>
      <w:r w:rsidRPr="000A463A">
        <w:rPr>
          <w:rFonts w:ascii="Times New Roman" w:hAnsi="Times New Roman" w:cs="Times New Roman"/>
          <w:sz w:val="28"/>
          <w:szCs w:val="28"/>
        </w:rPr>
        <w:t xml:space="preserve"> </w:t>
      </w:r>
      <w:proofErr w:type="gramStart"/>
      <w:r>
        <w:rPr>
          <w:rFonts w:ascii="Times New Roman" w:hAnsi="Times New Roman" w:cs="Times New Roman"/>
          <w:sz w:val="28"/>
          <w:szCs w:val="28"/>
        </w:rPr>
        <w:t>н</w:t>
      </w:r>
      <w:r w:rsidRPr="000A463A">
        <w:rPr>
          <w:rFonts w:ascii="Times New Roman" w:hAnsi="Times New Roman" w:cs="Times New Roman"/>
          <w:sz w:val="28"/>
          <w:szCs w:val="28"/>
        </w:rPr>
        <w:t>изкий</w:t>
      </w:r>
      <w:proofErr w:type="gramEnd"/>
      <w:r w:rsidRPr="000A463A">
        <w:rPr>
          <w:rFonts w:ascii="Times New Roman" w:hAnsi="Times New Roman" w:cs="Times New Roman"/>
          <w:sz w:val="28"/>
          <w:szCs w:val="28"/>
        </w:rPr>
        <w:t xml:space="preserve"> уровень ответственности за достоверность информации</w:t>
      </w:r>
      <w:r>
        <w:rPr>
          <w:rFonts w:ascii="Times New Roman" w:hAnsi="Times New Roman" w:cs="Times New Roman"/>
          <w:sz w:val="28"/>
          <w:szCs w:val="28"/>
        </w:rPr>
        <w:t>;</w:t>
      </w:r>
      <w:r w:rsidRPr="000A463A">
        <w:rPr>
          <w:rFonts w:ascii="Times New Roman" w:hAnsi="Times New Roman" w:cs="Times New Roman"/>
          <w:sz w:val="28"/>
          <w:szCs w:val="28"/>
        </w:rPr>
        <w:t xml:space="preserve"> </w:t>
      </w:r>
    </w:p>
    <w:p w:rsidR="000A463A" w:rsidRDefault="000A463A" w:rsidP="00E63203">
      <w:pPr>
        <w:spacing w:after="80" w:line="264" w:lineRule="auto"/>
        <w:ind w:firstLine="708"/>
        <w:jc w:val="both"/>
        <w:rPr>
          <w:rFonts w:ascii="Times New Roman" w:hAnsi="Times New Roman" w:cs="Times New Roman"/>
          <w:sz w:val="28"/>
          <w:szCs w:val="28"/>
        </w:rPr>
      </w:pPr>
      <w:r w:rsidRPr="000A463A">
        <w:rPr>
          <w:rFonts w:ascii="MS Gothic" w:eastAsia="MS Gothic" w:hAnsi="MS Gothic" w:cs="MS Gothic" w:hint="eastAsia"/>
          <w:sz w:val="28"/>
          <w:szCs w:val="28"/>
        </w:rPr>
        <w:t>✓</w:t>
      </w:r>
      <w:r w:rsidRPr="000A463A">
        <w:rPr>
          <w:rFonts w:ascii="Times New Roman" w:hAnsi="Times New Roman" w:cs="Times New Roman"/>
          <w:sz w:val="28"/>
          <w:szCs w:val="28"/>
        </w:rPr>
        <w:t xml:space="preserve"> </w:t>
      </w:r>
      <w:proofErr w:type="gramStart"/>
      <w:r>
        <w:rPr>
          <w:rFonts w:ascii="Times New Roman" w:hAnsi="Times New Roman" w:cs="Times New Roman"/>
          <w:sz w:val="28"/>
          <w:szCs w:val="28"/>
        </w:rPr>
        <w:t>н</w:t>
      </w:r>
      <w:r w:rsidRPr="000A463A">
        <w:rPr>
          <w:rFonts w:ascii="Times New Roman" w:hAnsi="Times New Roman" w:cs="Times New Roman"/>
          <w:sz w:val="28"/>
          <w:szCs w:val="28"/>
        </w:rPr>
        <w:t>евероятная</w:t>
      </w:r>
      <w:proofErr w:type="gramEnd"/>
      <w:r w:rsidRPr="000A463A">
        <w:rPr>
          <w:rFonts w:ascii="Times New Roman" w:hAnsi="Times New Roman" w:cs="Times New Roman"/>
          <w:sz w:val="28"/>
          <w:szCs w:val="28"/>
        </w:rPr>
        <w:t xml:space="preserve"> скорость распространения информации</w:t>
      </w:r>
      <w:r>
        <w:rPr>
          <w:rFonts w:ascii="Times New Roman" w:hAnsi="Times New Roman" w:cs="Times New Roman"/>
          <w:sz w:val="28"/>
          <w:szCs w:val="28"/>
        </w:rPr>
        <w:t>.</w:t>
      </w:r>
    </w:p>
    <w:p w:rsidR="008D02C2" w:rsidRPr="000A463A" w:rsidRDefault="00982228" w:rsidP="00E63203">
      <w:pPr>
        <w:spacing w:after="80" w:line="264" w:lineRule="auto"/>
        <w:ind w:firstLine="708"/>
        <w:jc w:val="both"/>
        <w:rPr>
          <w:rFonts w:ascii="Times New Roman" w:hAnsi="Times New Roman" w:cs="Times New Roman"/>
          <w:i/>
          <w:sz w:val="28"/>
          <w:szCs w:val="28"/>
        </w:rPr>
      </w:pPr>
      <w:r w:rsidRPr="000A463A">
        <w:rPr>
          <w:rFonts w:ascii="Times New Roman" w:hAnsi="Times New Roman" w:cs="Times New Roman"/>
          <w:i/>
          <w:sz w:val="28"/>
          <w:szCs w:val="28"/>
        </w:rPr>
        <w:t>Запреты в правилах общения в социальных медиа ресурсах для работников:</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 распространять внутрикорпоративную информацию и сведения об организации, до момента их официального опубликования; </w:t>
      </w:r>
    </w:p>
    <w:p w:rsidR="008D02C2"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комментировать официальную информацию о деятельности организации без указания, что это является частным мнением; </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критиковать деятельность организации, ее сотрудников, партнеров и конкурентов, органов государственной власти в грубой и неуважительной форме; </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публиковать сообщения, комментарии, фото, видео, аудиоматериалы и графические изображения по вопросам, связанным с профессиональной </w:t>
      </w:r>
      <w:r w:rsidRPr="008D02C2">
        <w:rPr>
          <w:rFonts w:ascii="Times New Roman" w:hAnsi="Times New Roman" w:cs="Times New Roman"/>
          <w:sz w:val="28"/>
          <w:szCs w:val="28"/>
        </w:rPr>
        <w:lastRenderedPageBreak/>
        <w:t>деятельностью, без официального разрешения своего непосредственного руководителя;</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 публиковать сообщения, комментарии, фото, видео, аудио, материалы и графические изображения, относящиеся к внутрикорпоративным событиям, без согласия своих коллег (партнеров), которых эта информация может касаться. </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Одним из средств</w:t>
      </w:r>
      <w:r w:rsidR="00B93D17">
        <w:rPr>
          <w:rFonts w:ascii="Times New Roman" w:hAnsi="Times New Roman" w:cs="Times New Roman"/>
          <w:sz w:val="28"/>
          <w:szCs w:val="28"/>
        </w:rPr>
        <w:t>,</w:t>
      </w:r>
      <w:r w:rsidRPr="008D02C2">
        <w:rPr>
          <w:rFonts w:ascii="Times New Roman" w:hAnsi="Times New Roman" w:cs="Times New Roman"/>
          <w:sz w:val="28"/>
          <w:szCs w:val="28"/>
        </w:rPr>
        <w:t xml:space="preserve"> прямого дистанционного общения</w:t>
      </w:r>
      <w:r w:rsidR="00B93D17">
        <w:rPr>
          <w:rFonts w:ascii="Times New Roman" w:hAnsi="Times New Roman" w:cs="Times New Roman"/>
          <w:sz w:val="28"/>
          <w:szCs w:val="28"/>
        </w:rPr>
        <w:t>,</w:t>
      </w:r>
      <w:r w:rsidRPr="008D02C2">
        <w:rPr>
          <w:rFonts w:ascii="Times New Roman" w:hAnsi="Times New Roman" w:cs="Times New Roman"/>
          <w:sz w:val="28"/>
          <w:szCs w:val="28"/>
        </w:rPr>
        <w:t xml:space="preserve"> стало </w:t>
      </w:r>
      <w:r w:rsidRPr="009576AE">
        <w:rPr>
          <w:rFonts w:ascii="Times New Roman" w:hAnsi="Times New Roman" w:cs="Times New Roman"/>
          <w:b/>
          <w:sz w:val="28"/>
          <w:szCs w:val="28"/>
        </w:rPr>
        <w:t>применение средств видеоконференцсвязи.</w:t>
      </w:r>
      <w:r w:rsidRPr="008D02C2">
        <w:rPr>
          <w:rFonts w:ascii="Times New Roman" w:hAnsi="Times New Roman" w:cs="Times New Roman"/>
          <w:sz w:val="28"/>
          <w:szCs w:val="28"/>
        </w:rPr>
        <w:t xml:space="preserve"> </w:t>
      </w:r>
    </w:p>
    <w:p w:rsidR="0045337C" w:rsidRPr="0045337C" w:rsidRDefault="0045337C" w:rsidP="00E63203">
      <w:pPr>
        <w:spacing w:after="80" w:line="264" w:lineRule="auto"/>
        <w:ind w:firstLine="708"/>
        <w:jc w:val="both"/>
        <w:rPr>
          <w:rFonts w:ascii="Times New Roman" w:hAnsi="Times New Roman" w:cs="Times New Roman"/>
          <w:sz w:val="28"/>
          <w:szCs w:val="28"/>
        </w:rPr>
      </w:pPr>
      <w:r w:rsidRPr="0045337C">
        <w:rPr>
          <w:rFonts w:ascii="Times New Roman" w:hAnsi="Times New Roman" w:cs="Times New Roman"/>
          <w:sz w:val="28"/>
          <w:szCs w:val="28"/>
        </w:rPr>
        <w:t xml:space="preserve">Видеоконференция — это вид групповых телекоммуникаций, который позволяет группе из 3 и более человек видеть и слушать друг друга, а также обмениваться данными с персонального компьютера (передача данных), независимо от разделяющего их расстояния. Для организации видеоконференций используется технология — видеоконференцсвязь. Общение в режиме видеоконференций также называют сеансом видеоконференцсвязи. </w:t>
      </w:r>
    </w:p>
    <w:p w:rsidR="0045337C" w:rsidRPr="0045337C" w:rsidRDefault="0045337C" w:rsidP="00E63203">
      <w:pPr>
        <w:spacing w:after="80" w:line="264" w:lineRule="auto"/>
        <w:ind w:firstLine="708"/>
        <w:jc w:val="both"/>
        <w:rPr>
          <w:rFonts w:ascii="Times New Roman" w:hAnsi="Times New Roman" w:cs="Times New Roman"/>
          <w:sz w:val="28"/>
          <w:szCs w:val="28"/>
        </w:rPr>
      </w:pPr>
      <w:r w:rsidRPr="0045337C">
        <w:rPr>
          <w:rFonts w:ascii="Times New Roman" w:hAnsi="Times New Roman" w:cs="Times New Roman"/>
          <w:sz w:val="28"/>
          <w:szCs w:val="28"/>
        </w:rPr>
        <w:t xml:space="preserve">Видеоконференция применяется как средство общения между лидерами организаций Профсоюза, а также как один из элементов технологий дистанционного обучения. Исследования ученых показали, что, если к общению собеседников по звуковому (аудиальному) каналу добавляется визуальный язык (жесты, мимика и т.д.), то у собеседников повышается эффективность восприятия информации. </w:t>
      </w:r>
    </w:p>
    <w:p w:rsidR="0045337C" w:rsidRPr="0045337C" w:rsidRDefault="0045337C" w:rsidP="00E63203">
      <w:pPr>
        <w:spacing w:after="80" w:line="264" w:lineRule="auto"/>
        <w:ind w:firstLine="708"/>
        <w:jc w:val="both"/>
        <w:rPr>
          <w:rFonts w:ascii="Times New Roman" w:hAnsi="Times New Roman" w:cs="Times New Roman"/>
          <w:sz w:val="28"/>
          <w:szCs w:val="28"/>
        </w:rPr>
      </w:pPr>
      <w:r w:rsidRPr="0045337C">
        <w:rPr>
          <w:rFonts w:ascii="Times New Roman" w:hAnsi="Times New Roman" w:cs="Times New Roman"/>
          <w:sz w:val="28"/>
          <w:szCs w:val="28"/>
        </w:rPr>
        <w:t xml:space="preserve">Видеоконференции часто сопровождаются передачей данных. Передача данных — это особый термин в видеоконференции и видеосвязи. Он означает интерактивный показ компьютерной информации параллельно со звуком и видео в том же канале. </w:t>
      </w:r>
    </w:p>
    <w:p w:rsidR="0045337C" w:rsidRPr="0045337C" w:rsidRDefault="0045337C" w:rsidP="00E63203">
      <w:pPr>
        <w:spacing w:after="80" w:line="264" w:lineRule="auto"/>
        <w:ind w:firstLine="708"/>
        <w:jc w:val="both"/>
        <w:rPr>
          <w:rFonts w:ascii="Times New Roman" w:hAnsi="Times New Roman" w:cs="Times New Roman"/>
          <w:sz w:val="28"/>
          <w:szCs w:val="28"/>
        </w:rPr>
      </w:pPr>
      <w:r w:rsidRPr="0045337C">
        <w:rPr>
          <w:rFonts w:ascii="Times New Roman" w:hAnsi="Times New Roman" w:cs="Times New Roman"/>
          <w:sz w:val="28"/>
          <w:szCs w:val="28"/>
        </w:rPr>
        <w:t xml:space="preserve">Видеоконференцсвязь (ВКС) — телекоммуникационная технология, обеспечивающая организацию видеоконференций между двумя и более точками по сети передачи данных. Во время сеанса ВКС обеспечивается интерактивный обмен «звуком, изображением и «контентом» (передача данных). </w:t>
      </w:r>
    </w:p>
    <w:p w:rsidR="0045337C" w:rsidRPr="0045337C" w:rsidRDefault="0045337C" w:rsidP="00E63203">
      <w:pPr>
        <w:spacing w:after="80" w:line="264" w:lineRule="auto"/>
        <w:ind w:firstLine="708"/>
        <w:jc w:val="both"/>
        <w:rPr>
          <w:rFonts w:ascii="Times New Roman" w:hAnsi="Times New Roman" w:cs="Times New Roman"/>
          <w:sz w:val="28"/>
          <w:szCs w:val="28"/>
        </w:rPr>
      </w:pPr>
      <w:r w:rsidRPr="0045337C">
        <w:rPr>
          <w:rFonts w:ascii="Times New Roman" w:hAnsi="Times New Roman" w:cs="Times New Roman"/>
          <w:sz w:val="28"/>
          <w:szCs w:val="28"/>
        </w:rPr>
        <w:t xml:space="preserve">Для общения в режиме видеоконференции региональные организации Профсоюза должны иметь терминал ВКС. Обычно он состоит из микрофона, видеокамеры, устройств </w:t>
      </w:r>
      <w:proofErr w:type="gramStart"/>
      <w:r w:rsidRPr="0045337C">
        <w:rPr>
          <w:rFonts w:ascii="Times New Roman" w:hAnsi="Times New Roman" w:cs="Times New Roman"/>
          <w:sz w:val="28"/>
          <w:szCs w:val="28"/>
        </w:rPr>
        <w:t>отображении</w:t>
      </w:r>
      <w:proofErr w:type="gramEnd"/>
      <w:r w:rsidRPr="0045337C">
        <w:rPr>
          <w:rFonts w:ascii="Times New Roman" w:hAnsi="Times New Roman" w:cs="Times New Roman"/>
          <w:sz w:val="28"/>
          <w:szCs w:val="28"/>
        </w:rPr>
        <w:t xml:space="preserve"> и воспроизведения звука (монитор и аудиоколонки), а также центрального устройства — кодека — (устройство или программа, способная выполнять преобразование данных или сигнала). </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Применение популярных программных </w:t>
      </w:r>
      <w:proofErr w:type="gramStart"/>
      <w:r w:rsidRPr="008D02C2">
        <w:rPr>
          <w:rFonts w:ascii="Times New Roman" w:hAnsi="Times New Roman" w:cs="Times New Roman"/>
          <w:sz w:val="28"/>
          <w:szCs w:val="28"/>
        </w:rPr>
        <w:t>решений</w:t>
      </w:r>
      <w:proofErr w:type="gramEnd"/>
      <w:r w:rsidRPr="008D02C2">
        <w:rPr>
          <w:rFonts w:ascii="Times New Roman" w:hAnsi="Times New Roman" w:cs="Times New Roman"/>
          <w:sz w:val="28"/>
          <w:szCs w:val="28"/>
        </w:rPr>
        <w:t xml:space="preserve"> таких как </w:t>
      </w:r>
      <w:proofErr w:type="spellStart"/>
      <w:r w:rsidRPr="008D02C2">
        <w:rPr>
          <w:rFonts w:ascii="Times New Roman" w:hAnsi="Times New Roman" w:cs="Times New Roman"/>
          <w:sz w:val="28"/>
          <w:szCs w:val="28"/>
        </w:rPr>
        <w:t>Skype</w:t>
      </w:r>
      <w:proofErr w:type="spellEnd"/>
      <w:r w:rsidRPr="008D02C2">
        <w:rPr>
          <w:rFonts w:ascii="Times New Roman" w:hAnsi="Times New Roman" w:cs="Times New Roman"/>
          <w:sz w:val="28"/>
          <w:szCs w:val="28"/>
        </w:rPr>
        <w:t xml:space="preserve">, </w:t>
      </w:r>
      <w:proofErr w:type="spellStart"/>
      <w:r w:rsidRPr="008D02C2">
        <w:rPr>
          <w:rFonts w:ascii="Times New Roman" w:hAnsi="Times New Roman" w:cs="Times New Roman"/>
          <w:sz w:val="28"/>
          <w:szCs w:val="28"/>
        </w:rPr>
        <w:t>Viber</w:t>
      </w:r>
      <w:proofErr w:type="spellEnd"/>
      <w:r w:rsidRPr="008D02C2">
        <w:rPr>
          <w:rFonts w:ascii="Times New Roman" w:hAnsi="Times New Roman" w:cs="Times New Roman"/>
          <w:sz w:val="28"/>
          <w:szCs w:val="28"/>
        </w:rPr>
        <w:t xml:space="preserve">, ICQ, </w:t>
      </w:r>
      <w:r w:rsidR="009576AE">
        <w:rPr>
          <w:rFonts w:ascii="Times New Roman" w:hAnsi="Times New Roman" w:cs="Times New Roman"/>
          <w:sz w:val="28"/>
          <w:szCs w:val="28"/>
          <w:lang w:val="en-US"/>
        </w:rPr>
        <w:t>ZOOM</w:t>
      </w:r>
      <w:r w:rsidR="009576AE">
        <w:rPr>
          <w:rFonts w:ascii="Times New Roman" w:hAnsi="Times New Roman" w:cs="Times New Roman"/>
          <w:sz w:val="28"/>
          <w:szCs w:val="28"/>
        </w:rPr>
        <w:t xml:space="preserve">, </w:t>
      </w:r>
      <w:r w:rsidRPr="008D02C2">
        <w:rPr>
          <w:rFonts w:ascii="Times New Roman" w:hAnsi="Times New Roman" w:cs="Times New Roman"/>
          <w:sz w:val="28"/>
          <w:szCs w:val="28"/>
        </w:rPr>
        <w:t xml:space="preserve">а также высокотехнологичных комплектов оборудования позволяют проводить совещания, конференции, семинары, обучение и тренинги в видео режиме и в реальном времени. </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lastRenderedPageBreak/>
        <w:t xml:space="preserve">Минимальный набор недорогих технических средств (камера, микрофон, акустика), в большинстве случаев уже встроенных в современные компьютеры, позволяет: </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оперативно решать возникающие вопросы;</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 проводить совещания и переговоры с участием нескольких абонентов одновременно; </w:t>
      </w:r>
    </w:p>
    <w:p w:rsidR="009576AE"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xml:space="preserve">- не требует дополнительных затрат на аренду специальных помещений (конференц-залы); </w:t>
      </w:r>
    </w:p>
    <w:p w:rsidR="00982228" w:rsidRDefault="00982228" w:rsidP="00E63203">
      <w:pPr>
        <w:spacing w:after="80" w:line="264" w:lineRule="auto"/>
        <w:ind w:firstLine="708"/>
        <w:jc w:val="both"/>
        <w:rPr>
          <w:rFonts w:ascii="Times New Roman" w:hAnsi="Times New Roman" w:cs="Times New Roman"/>
          <w:sz w:val="28"/>
          <w:szCs w:val="28"/>
        </w:rPr>
      </w:pPr>
      <w:r w:rsidRPr="008D02C2">
        <w:rPr>
          <w:rFonts w:ascii="Times New Roman" w:hAnsi="Times New Roman" w:cs="Times New Roman"/>
          <w:sz w:val="28"/>
          <w:szCs w:val="28"/>
        </w:rPr>
        <w:t>- дает возможность оставаться работнику на своем рабочем месте.</w:t>
      </w:r>
    </w:p>
    <w:p w:rsidR="00D2675A" w:rsidRPr="00CC78F8" w:rsidRDefault="008F3008" w:rsidP="00E63203">
      <w:pPr>
        <w:spacing w:after="80" w:line="264" w:lineRule="auto"/>
        <w:ind w:firstLine="708"/>
        <w:jc w:val="center"/>
        <w:rPr>
          <w:rFonts w:ascii="Times New Roman" w:hAnsi="Times New Roman" w:cs="Times New Roman"/>
          <w:b/>
          <w:sz w:val="28"/>
          <w:szCs w:val="28"/>
        </w:rPr>
      </w:pPr>
      <w:r w:rsidRPr="00CC78F8">
        <w:rPr>
          <w:rFonts w:ascii="Times New Roman" w:hAnsi="Times New Roman" w:cs="Times New Roman"/>
          <w:b/>
          <w:sz w:val="28"/>
          <w:szCs w:val="28"/>
        </w:rPr>
        <w:t>PR-</w:t>
      </w:r>
      <w:r w:rsidR="00CC78F8" w:rsidRPr="00CC78F8">
        <w:rPr>
          <w:rFonts w:ascii="Times New Roman" w:hAnsi="Times New Roman" w:cs="Times New Roman"/>
          <w:b/>
          <w:sz w:val="28"/>
          <w:szCs w:val="28"/>
        </w:rPr>
        <w:t>деятельность</w:t>
      </w:r>
      <w:r w:rsidRPr="00CC78F8">
        <w:rPr>
          <w:rFonts w:ascii="Times New Roman" w:hAnsi="Times New Roman" w:cs="Times New Roman"/>
          <w:b/>
          <w:sz w:val="28"/>
          <w:szCs w:val="28"/>
        </w:rPr>
        <w:t xml:space="preserve"> П</w:t>
      </w:r>
      <w:r w:rsidR="00CC78F8" w:rsidRPr="00CC78F8">
        <w:rPr>
          <w:rFonts w:ascii="Times New Roman" w:hAnsi="Times New Roman" w:cs="Times New Roman"/>
          <w:b/>
          <w:sz w:val="28"/>
          <w:szCs w:val="28"/>
        </w:rPr>
        <w:t>рофсоюза</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Важным направлением деятельности Профсоюза является установление связи Профсоюза с его социальной средой: членами Профсоюза, трудовыми коллективами, общественностью, средствами массовой информации. </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В России можно встретить два равнозначных названия одного понятия «</w:t>
      </w:r>
      <w:proofErr w:type="spellStart"/>
      <w:r w:rsidRPr="00D52AC9">
        <w:rPr>
          <w:rFonts w:ascii="Times New Roman" w:hAnsi="Times New Roman" w:cs="Times New Roman"/>
          <w:sz w:val="28"/>
          <w:szCs w:val="28"/>
        </w:rPr>
        <w:t>Public</w:t>
      </w:r>
      <w:proofErr w:type="spellEnd"/>
      <w:r w:rsidRPr="00D52AC9">
        <w:rPr>
          <w:rFonts w:ascii="Times New Roman" w:hAnsi="Times New Roman" w:cs="Times New Roman"/>
          <w:sz w:val="28"/>
          <w:szCs w:val="28"/>
        </w:rPr>
        <w:t xml:space="preserve"> </w:t>
      </w:r>
      <w:proofErr w:type="spellStart"/>
      <w:r w:rsidRPr="00D52AC9">
        <w:rPr>
          <w:rFonts w:ascii="Times New Roman" w:hAnsi="Times New Roman" w:cs="Times New Roman"/>
          <w:sz w:val="28"/>
          <w:szCs w:val="28"/>
        </w:rPr>
        <w:t>Relation</w:t>
      </w:r>
      <w:proofErr w:type="spellEnd"/>
      <w:r w:rsidRPr="00D52AC9">
        <w:rPr>
          <w:rFonts w:ascii="Times New Roman" w:hAnsi="Times New Roman" w:cs="Times New Roman"/>
          <w:sz w:val="28"/>
          <w:szCs w:val="28"/>
        </w:rPr>
        <w:t xml:space="preserve">» (PR) и «связь с общественностью», «общественные связи». В любом случае это означает систему связей какой-либо организации с внешней средой, в которой она функционирует. </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Основная цель профсоюзного пиара — обеспечить достоверность и гласность в освещении деятельности Профсоюза и тем самым создать благоприятную обстановку для своей работы. </w:t>
      </w:r>
    </w:p>
    <w:p w:rsidR="00D2675A" w:rsidRDefault="008F3008" w:rsidP="00E63203">
      <w:pPr>
        <w:spacing w:after="80" w:line="264" w:lineRule="auto"/>
        <w:ind w:firstLine="708"/>
        <w:jc w:val="both"/>
        <w:rPr>
          <w:rFonts w:ascii="Times New Roman" w:hAnsi="Times New Roman" w:cs="Times New Roman"/>
          <w:sz w:val="28"/>
          <w:szCs w:val="28"/>
        </w:rPr>
      </w:pPr>
      <w:proofErr w:type="spellStart"/>
      <w:r w:rsidRPr="00D52AC9">
        <w:rPr>
          <w:rFonts w:ascii="Times New Roman" w:hAnsi="Times New Roman" w:cs="Times New Roman"/>
          <w:sz w:val="28"/>
          <w:szCs w:val="28"/>
        </w:rPr>
        <w:t>Public</w:t>
      </w:r>
      <w:proofErr w:type="spellEnd"/>
      <w:r w:rsidRPr="00D52AC9">
        <w:rPr>
          <w:rFonts w:ascii="Times New Roman" w:hAnsi="Times New Roman" w:cs="Times New Roman"/>
          <w:sz w:val="28"/>
          <w:szCs w:val="28"/>
        </w:rPr>
        <w:t xml:space="preserve"> </w:t>
      </w:r>
      <w:proofErr w:type="spellStart"/>
      <w:r w:rsidRPr="00D52AC9">
        <w:rPr>
          <w:rFonts w:ascii="Times New Roman" w:hAnsi="Times New Roman" w:cs="Times New Roman"/>
          <w:sz w:val="28"/>
          <w:szCs w:val="28"/>
        </w:rPr>
        <w:t>Relation</w:t>
      </w:r>
      <w:proofErr w:type="spellEnd"/>
      <w:r w:rsidRPr="00D52AC9">
        <w:rPr>
          <w:rFonts w:ascii="Times New Roman" w:hAnsi="Times New Roman" w:cs="Times New Roman"/>
          <w:sz w:val="28"/>
          <w:szCs w:val="28"/>
        </w:rPr>
        <w:t xml:space="preserve"> является одной из функций управления, которая способствует установлению и поддержанию общения, взаимопонимания, расположения и сотрудничества между профсоюзной организацией и общественностью. При этом можно решать самые различные проблемы: обеспечение руководства Профсоюза информацией об общественном мнении и оказание ему помощи в выработке ответных мер; обеспечение деятельности руководства в интересах общественности; поддержка его в состоянии готовности к различным переменам путем заблаговременного предвидения тенденций; использование исследований и открытого общения в качестве основных средств деятельности. </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Для того</w:t>
      </w:r>
      <w:proofErr w:type="gramStart"/>
      <w:r w:rsidRPr="00D52AC9">
        <w:rPr>
          <w:rFonts w:ascii="Times New Roman" w:hAnsi="Times New Roman" w:cs="Times New Roman"/>
          <w:sz w:val="28"/>
          <w:szCs w:val="28"/>
        </w:rPr>
        <w:t>,</w:t>
      </w:r>
      <w:proofErr w:type="gramEnd"/>
      <w:r w:rsidRPr="00D52AC9">
        <w:rPr>
          <w:rFonts w:ascii="Times New Roman" w:hAnsi="Times New Roman" w:cs="Times New Roman"/>
          <w:sz w:val="28"/>
          <w:szCs w:val="28"/>
        </w:rPr>
        <w:t xml:space="preserve"> чтобы эффективно сотрудничать с общественностью необходимо знать основы PR. PR</w:t>
      </w:r>
      <w:r w:rsidR="00E35CA6">
        <w:rPr>
          <w:rFonts w:ascii="Times New Roman" w:hAnsi="Times New Roman" w:cs="Times New Roman"/>
          <w:sz w:val="28"/>
          <w:szCs w:val="28"/>
        </w:rPr>
        <w:t xml:space="preserve"> служба</w:t>
      </w:r>
      <w:r w:rsidRPr="00D52AC9">
        <w:rPr>
          <w:rFonts w:ascii="Times New Roman" w:hAnsi="Times New Roman" w:cs="Times New Roman"/>
          <w:sz w:val="28"/>
          <w:szCs w:val="28"/>
        </w:rPr>
        <w:t xml:space="preserve"> должна довести до общественности, что Профсоюз в своей деятельности исходит, прежде всего, из интересов общества в целом и каждого его члена в отдельности. PR занимается и профилактикой возможных конфликтов и недоразумений с общественностью, борьбой с нежелательными слухами относительно Профсоюза и его деятельности. </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lastRenderedPageBreak/>
        <w:t>PR включает решение следующих задач:</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формирование общественного мнения в интересах работников и профессионального союза, привлечение внимания к проблемам, решения которых добивается Профсоюз, разъяснение стратегических целей и задач профсоюзного движения, формирование устойчивого положительного отношения к Профсоюзу; </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формирование имиджа Профсоюза, последовательно отстаивающего права членов Профсоюза на всех уровнях власти; </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распространение информации о функционировании институтов социального партнерства, об организации и проведении коллективных действий, их целях, задачах и результатах. </w:t>
      </w:r>
    </w:p>
    <w:p w:rsidR="00D2675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Итак, PR — это система связей с общественностью, предполагающая постоянную деятельность по развитию взаимоотношений между Профсоюзом и общественностью. </w:t>
      </w:r>
    </w:p>
    <w:p w:rsidR="00AE73DA" w:rsidRDefault="00D2675A"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С</w:t>
      </w:r>
      <w:r w:rsidR="008F3008" w:rsidRPr="00D52AC9">
        <w:rPr>
          <w:rFonts w:ascii="Times New Roman" w:hAnsi="Times New Roman" w:cs="Times New Roman"/>
          <w:sz w:val="28"/>
          <w:szCs w:val="28"/>
        </w:rPr>
        <w:t xml:space="preserve">ледует энергичнее и эффективнее проводить информационную политику Профсоюза в обществе, среди общественности и членов Профсоюза. Для осуществления </w:t>
      </w:r>
      <w:proofErr w:type="gramStart"/>
      <w:r w:rsidR="008F3008" w:rsidRPr="00D52AC9">
        <w:rPr>
          <w:rFonts w:ascii="Times New Roman" w:hAnsi="Times New Roman" w:cs="Times New Roman"/>
          <w:sz w:val="28"/>
          <w:szCs w:val="28"/>
        </w:rPr>
        <w:t>эффективной</w:t>
      </w:r>
      <w:proofErr w:type="gramEnd"/>
      <w:r w:rsidR="008F3008" w:rsidRPr="00D52AC9">
        <w:rPr>
          <w:rFonts w:ascii="Times New Roman" w:hAnsi="Times New Roman" w:cs="Times New Roman"/>
          <w:sz w:val="28"/>
          <w:szCs w:val="28"/>
        </w:rPr>
        <w:t xml:space="preserve"> профсоюзной PR-деятельности необходимо проводить работу по двум направлениям: </w:t>
      </w:r>
    </w:p>
    <w:p w:rsidR="00AE73D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работа со СМИ (печатными изданиями, через сайт Профсоюза,</w:t>
      </w:r>
      <w:r w:rsidR="00D2675A">
        <w:rPr>
          <w:rFonts w:ascii="Times New Roman" w:hAnsi="Times New Roman" w:cs="Times New Roman"/>
          <w:sz w:val="28"/>
          <w:szCs w:val="28"/>
        </w:rPr>
        <w:t xml:space="preserve"> сайты территориальных организаций,</w:t>
      </w:r>
      <w:r w:rsidRPr="00D52AC9">
        <w:rPr>
          <w:rFonts w:ascii="Times New Roman" w:hAnsi="Times New Roman" w:cs="Times New Roman"/>
          <w:sz w:val="28"/>
          <w:szCs w:val="28"/>
        </w:rPr>
        <w:t xml:space="preserve"> </w:t>
      </w:r>
      <w:r w:rsidR="00D2675A">
        <w:rPr>
          <w:rFonts w:ascii="Times New Roman" w:hAnsi="Times New Roman" w:cs="Times New Roman"/>
          <w:sz w:val="28"/>
          <w:szCs w:val="28"/>
        </w:rPr>
        <w:t>социальные сети</w:t>
      </w:r>
      <w:r w:rsidRPr="00D52AC9">
        <w:rPr>
          <w:rFonts w:ascii="Times New Roman" w:hAnsi="Times New Roman" w:cs="Times New Roman"/>
          <w:sz w:val="28"/>
          <w:szCs w:val="28"/>
        </w:rPr>
        <w:t xml:space="preserve">); </w:t>
      </w:r>
    </w:p>
    <w:p w:rsidR="00AE73D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непосредственное информирование </w:t>
      </w:r>
      <w:r w:rsidR="00D2675A">
        <w:rPr>
          <w:rFonts w:ascii="Times New Roman" w:hAnsi="Times New Roman" w:cs="Times New Roman"/>
          <w:sz w:val="28"/>
          <w:szCs w:val="28"/>
        </w:rPr>
        <w:t>гражданского персонала</w:t>
      </w:r>
      <w:r w:rsidRPr="00D52AC9">
        <w:rPr>
          <w:rFonts w:ascii="Times New Roman" w:hAnsi="Times New Roman" w:cs="Times New Roman"/>
          <w:sz w:val="28"/>
          <w:szCs w:val="28"/>
        </w:rPr>
        <w:t xml:space="preserve"> — членов Профсоюза, общественности о своей деятельности. </w:t>
      </w:r>
    </w:p>
    <w:p w:rsidR="00AE73DA"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Представление информации о Профсоюзе в средствах массовой информации является своего рода рекламой Профсоюза, которая служит для привлечения внимания к себе, способствует целенаправленному распространению информации о целях, задачах и возможностях Профсоюза, создания ему популярности, привлечения к нему внимания новых членов Профсоюза. При любой возможности необходимо как можно шире рекламировать Профсоюз и те функции, которые он выполняет, сделать эту информацию доступной. </w:t>
      </w:r>
    </w:p>
    <w:p w:rsidR="0032174D" w:rsidRDefault="0032174D" w:rsidP="00E63203">
      <w:pPr>
        <w:spacing w:after="80" w:line="264" w:lineRule="auto"/>
        <w:ind w:firstLine="708"/>
        <w:jc w:val="center"/>
        <w:rPr>
          <w:rFonts w:ascii="Times New Roman" w:hAnsi="Times New Roman" w:cs="Times New Roman"/>
          <w:b/>
          <w:sz w:val="28"/>
          <w:szCs w:val="28"/>
        </w:rPr>
      </w:pPr>
    </w:p>
    <w:p w:rsidR="00D1319F" w:rsidRPr="001B2715" w:rsidRDefault="00F740F7" w:rsidP="00E63203">
      <w:pPr>
        <w:spacing w:after="80" w:line="264" w:lineRule="auto"/>
        <w:ind w:firstLine="708"/>
        <w:jc w:val="center"/>
        <w:rPr>
          <w:rFonts w:ascii="Times New Roman" w:hAnsi="Times New Roman" w:cs="Times New Roman"/>
          <w:b/>
          <w:sz w:val="28"/>
          <w:szCs w:val="28"/>
        </w:rPr>
      </w:pPr>
      <w:r w:rsidRPr="001B2715">
        <w:rPr>
          <w:rFonts w:ascii="Times New Roman" w:hAnsi="Times New Roman" w:cs="Times New Roman"/>
          <w:b/>
          <w:sz w:val="28"/>
          <w:szCs w:val="28"/>
        </w:rPr>
        <w:t>ЗАКЛЮЧЕНИЕ</w:t>
      </w:r>
    </w:p>
    <w:p w:rsidR="000E37D4"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Доведение объективной информации о деятельности Профсоюза до </w:t>
      </w:r>
      <w:r w:rsidR="00AE73DA">
        <w:rPr>
          <w:rFonts w:ascii="Times New Roman" w:hAnsi="Times New Roman" w:cs="Times New Roman"/>
          <w:sz w:val="28"/>
          <w:szCs w:val="28"/>
        </w:rPr>
        <w:t>гражданского персонала</w:t>
      </w:r>
      <w:r w:rsidRPr="00D52AC9">
        <w:rPr>
          <w:rFonts w:ascii="Times New Roman" w:hAnsi="Times New Roman" w:cs="Times New Roman"/>
          <w:sz w:val="28"/>
          <w:szCs w:val="28"/>
        </w:rPr>
        <w:t xml:space="preserve"> </w:t>
      </w:r>
      <w:r w:rsidR="00406C3F">
        <w:rPr>
          <w:rFonts w:ascii="Times New Roman" w:hAnsi="Times New Roman" w:cs="Times New Roman"/>
          <w:sz w:val="28"/>
          <w:szCs w:val="28"/>
        </w:rPr>
        <w:t xml:space="preserve">Вооруженных Сил Российской Федерации </w:t>
      </w:r>
      <w:r w:rsidRPr="00D52AC9">
        <w:rPr>
          <w:rFonts w:ascii="Times New Roman" w:hAnsi="Times New Roman" w:cs="Times New Roman"/>
          <w:sz w:val="28"/>
          <w:szCs w:val="28"/>
        </w:rPr>
        <w:t xml:space="preserve">позволяет мотивировать </w:t>
      </w:r>
      <w:r w:rsidR="00AE73DA">
        <w:rPr>
          <w:rFonts w:ascii="Times New Roman" w:hAnsi="Times New Roman" w:cs="Times New Roman"/>
          <w:sz w:val="28"/>
          <w:szCs w:val="28"/>
        </w:rPr>
        <w:t>его</w:t>
      </w:r>
      <w:r w:rsidRPr="00D52AC9">
        <w:rPr>
          <w:rFonts w:ascii="Times New Roman" w:hAnsi="Times New Roman" w:cs="Times New Roman"/>
          <w:sz w:val="28"/>
          <w:szCs w:val="28"/>
        </w:rPr>
        <w:t xml:space="preserve"> к вступлению в Профсоюз и способствует установлению более тесных связей с членами </w:t>
      </w:r>
      <w:r w:rsidRPr="00B32900">
        <w:rPr>
          <w:rFonts w:ascii="Times New Roman" w:hAnsi="Times New Roman" w:cs="Times New Roman"/>
          <w:sz w:val="28"/>
          <w:szCs w:val="28"/>
        </w:rPr>
        <w:t>Профсоюза.</w:t>
      </w:r>
      <w:r w:rsidRPr="000E37D4">
        <w:rPr>
          <w:rFonts w:ascii="Times New Roman" w:hAnsi="Times New Roman" w:cs="Times New Roman"/>
          <w:color w:val="FF0000"/>
          <w:sz w:val="28"/>
          <w:szCs w:val="28"/>
        </w:rPr>
        <w:t xml:space="preserve"> </w:t>
      </w:r>
      <w:r w:rsidRPr="00D52AC9">
        <w:rPr>
          <w:rFonts w:ascii="Times New Roman" w:hAnsi="Times New Roman" w:cs="Times New Roman"/>
          <w:sz w:val="28"/>
          <w:szCs w:val="28"/>
        </w:rPr>
        <w:t xml:space="preserve">В настоящее время информационное обеспечение деятельности Профсоюза и его структур строится на </w:t>
      </w:r>
      <w:r w:rsidR="00E32BED">
        <w:rPr>
          <w:rFonts w:ascii="Times New Roman" w:hAnsi="Times New Roman" w:cs="Times New Roman"/>
          <w:sz w:val="28"/>
          <w:szCs w:val="28"/>
        </w:rPr>
        <w:t>трё</w:t>
      </w:r>
      <w:r w:rsidRPr="00D52AC9">
        <w:rPr>
          <w:rFonts w:ascii="Times New Roman" w:hAnsi="Times New Roman" w:cs="Times New Roman"/>
          <w:sz w:val="28"/>
          <w:szCs w:val="28"/>
        </w:rPr>
        <w:t xml:space="preserve">х уровнях. </w:t>
      </w:r>
    </w:p>
    <w:p w:rsidR="00D71532" w:rsidRPr="007912F3" w:rsidRDefault="008F3008" w:rsidP="00E63203">
      <w:pPr>
        <w:spacing w:after="80" w:line="264" w:lineRule="auto"/>
        <w:ind w:firstLine="708"/>
        <w:jc w:val="both"/>
        <w:rPr>
          <w:rFonts w:ascii="Times New Roman" w:hAnsi="Times New Roman" w:cs="Times New Roman"/>
          <w:i/>
          <w:sz w:val="28"/>
          <w:szCs w:val="28"/>
        </w:rPr>
      </w:pPr>
      <w:r w:rsidRPr="007912F3">
        <w:rPr>
          <w:rFonts w:ascii="Times New Roman" w:hAnsi="Times New Roman" w:cs="Times New Roman"/>
          <w:i/>
          <w:sz w:val="28"/>
          <w:szCs w:val="28"/>
        </w:rPr>
        <w:lastRenderedPageBreak/>
        <w:t>Первый уровень — Ц</w:t>
      </w:r>
      <w:r w:rsidR="0007182F" w:rsidRPr="007912F3">
        <w:rPr>
          <w:rFonts w:ascii="Times New Roman" w:hAnsi="Times New Roman" w:cs="Times New Roman"/>
          <w:i/>
          <w:sz w:val="28"/>
          <w:szCs w:val="28"/>
        </w:rPr>
        <w:t>ентральный комитет</w:t>
      </w:r>
      <w:r w:rsidRPr="007912F3">
        <w:rPr>
          <w:rFonts w:ascii="Times New Roman" w:hAnsi="Times New Roman" w:cs="Times New Roman"/>
          <w:i/>
          <w:sz w:val="28"/>
          <w:szCs w:val="28"/>
        </w:rPr>
        <w:t xml:space="preserve"> </w:t>
      </w:r>
      <w:r w:rsidR="0066641B" w:rsidRPr="007912F3">
        <w:rPr>
          <w:rFonts w:ascii="Times New Roman" w:hAnsi="Times New Roman" w:cs="Times New Roman"/>
          <w:i/>
          <w:sz w:val="28"/>
          <w:szCs w:val="28"/>
        </w:rPr>
        <w:t>П</w:t>
      </w:r>
      <w:r w:rsidRPr="007912F3">
        <w:rPr>
          <w:rFonts w:ascii="Times New Roman" w:hAnsi="Times New Roman" w:cs="Times New Roman"/>
          <w:i/>
          <w:sz w:val="28"/>
          <w:szCs w:val="28"/>
        </w:rPr>
        <w:t>роф</w:t>
      </w:r>
      <w:r w:rsidR="0066641B" w:rsidRPr="007912F3">
        <w:rPr>
          <w:rFonts w:ascii="Times New Roman" w:hAnsi="Times New Roman" w:cs="Times New Roman"/>
          <w:i/>
          <w:sz w:val="28"/>
          <w:szCs w:val="28"/>
        </w:rPr>
        <w:t xml:space="preserve">ессионального </w:t>
      </w:r>
      <w:r w:rsidRPr="007912F3">
        <w:rPr>
          <w:rFonts w:ascii="Times New Roman" w:hAnsi="Times New Roman" w:cs="Times New Roman"/>
          <w:i/>
          <w:sz w:val="28"/>
          <w:szCs w:val="28"/>
        </w:rPr>
        <w:t xml:space="preserve">союза </w:t>
      </w:r>
      <w:r w:rsidR="0066641B" w:rsidRPr="007912F3">
        <w:rPr>
          <w:rFonts w:ascii="Times New Roman" w:hAnsi="Times New Roman" w:cs="Times New Roman"/>
          <w:i/>
          <w:sz w:val="28"/>
          <w:szCs w:val="28"/>
        </w:rPr>
        <w:t>гражданского персонала Вооруженных Сил Ро</w:t>
      </w:r>
      <w:r w:rsidR="00406C3F" w:rsidRPr="007912F3">
        <w:rPr>
          <w:rFonts w:ascii="Times New Roman" w:hAnsi="Times New Roman" w:cs="Times New Roman"/>
          <w:i/>
          <w:sz w:val="28"/>
          <w:szCs w:val="28"/>
        </w:rPr>
        <w:t>с</w:t>
      </w:r>
      <w:r w:rsidR="0066641B" w:rsidRPr="007912F3">
        <w:rPr>
          <w:rFonts w:ascii="Times New Roman" w:hAnsi="Times New Roman" w:cs="Times New Roman"/>
          <w:i/>
          <w:sz w:val="28"/>
          <w:szCs w:val="28"/>
        </w:rPr>
        <w:t>сии:</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сотрудничает и поддерживает связи </w:t>
      </w:r>
      <w:r w:rsidR="0066641B" w:rsidRPr="0066641B">
        <w:rPr>
          <w:rFonts w:ascii="Times New Roman" w:hAnsi="Times New Roman" w:cs="Times New Roman"/>
          <w:sz w:val="28"/>
          <w:szCs w:val="28"/>
        </w:rPr>
        <w:t xml:space="preserve">Минобороны России, </w:t>
      </w:r>
      <w:r w:rsidRPr="00D52AC9">
        <w:rPr>
          <w:rFonts w:ascii="Times New Roman" w:hAnsi="Times New Roman" w:cs="Times New Roman"/>
          <w:sz w:val="28"/>
          <w:szCs w:val="28"/>
        </w:rPr>
        <w:t>с ФНПР, отраслевыми профсоюзами</w:t>
      </w:r>
      <w:r w:rsidR="00406C3F">
        <w:rPr>
          <w:rFonts w:ascii="Times New Roman" w:hAnsi="Times New Roman" w:cs="Times New Roman"/>
          <w:sz w:val="28"/>
          <w:szCs w:val="28"/>
        </w:rPr>
        <w:t>,</w:t>
      </w:r>
      <w:r w:rsidRPr="00D52AC9">
        <w:rPr>
          <w:rFonts w:ascii="Times New Roman" w:hAnsi="Times New Roman" w:cs="Times New Roman"/>
          <w:sz w:val="28"/>
          <w:szCs w:val="28"/>
        </w:rPr>
        <w:t xml:space="preserve"> Ассоциациями, средствами массовой информации, общественными, правительственными и неправительственными структурами, органами законодательной власти;</w:t>
      </w:r>
      <w:r w:rsidR="00406C3F">
        <w:rPr>
          <w:rFonts w:ascii="Times New Roman" w:hAnsi="Times New Roman" w:cs="Times New Roman"/>
          <w:sz w:val="28"/>
          <w:szCs w:val="28"/>
        </w:rPr>
        <w:t xml:space="preserve"> </w:t>
      </w:r>
      <w:r w:rsidRPr="00D52AC9">
        <w:rPr>
          <w:rFonts w:ascii="Times New Roman" w:hAnsi="Times New Roman" w:cs="Times New Roman"/>
          <w:sz w:val="28"/>
          <w:szCs w:val="28"/>
        </w:rPr>
        <w:t xml:space="preserve">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организует выступления руководителей Профсоюза и е</w:t>
      </w:r>
      <w:r w:rsidR="002D1693">
        <w:rPr>
          <w:rFonts w:ascii="Times New Roman" w:hAnsi="Times New Roman" w:cs="Times New Roman"/>
          <w:sz w:val="28"/>
          <w:szCs w:val="28"/>
        </w:rPr>
        <w:t>го</w:t>
      </w:r>
      <w:r w:rsidRPr="00D52AC9">
        <w:rPr>
          <w:rFonts w:ascii="Times New Roman" w:hAnsi="Times New Roman" w:cs="Times New Roman"/>
          <w:sz w:val="28"/>
          <w:szCs w:val="28"/>
        </w:rPr>
        <w:t xml:space="preserve"> </w:t>
      </w:r>
      <w:r w:rsidR="0066641B">
        <w:rPr>
          <w:rFonts w:ascii="Times New Roman" w:hAnsi="Times New Roman" w:cs="Times New Roman"/>
          <w:sz w:val="28"/>
          <w:szCs w:val="28"/>
        </w:rPr>
        <w:t xml:space="preserve">территориальных </w:t>
      </w:r>
      <w:r w:rsidRPr="00D52AC9">
        <w:rPr>
          <w:rFonts w:ascii="Times New Roman" w:hAnsi="Times New Roman" w:cs="Times New Roman"/>
          <w:sz w:val="28"/>
          <w:szCs w:val="28"/>
        </w:rPr>
        <w:t>организаций в средствах массовой информации по наиболее актуальным вопросам деятельности общероссийского Профсоюза и его организаций;</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осуществляет информационный обмен с </w:t>
      </w:r>
      <w:r w:rsidR="0066641B" w:rsidRPr="0066641B">
        <w:rPr>
          <w:rFonts w:ascii="Times New Roman" w:hAnsi="Times New Roman" w:cs="Times New Roman"/>
          <w:sz w:val="28"/>
          <w:szCs w:val="28"/>
        </w:rPr>
        <w:t>Департамент</w:t>
      </w:r>
      <w:r w:rsidR="0066641B">
        <w:rPr>
          <w:rFonts w:ascii="Times New Roman" w:hAnsi="Times New Roman" w:cs="Times New Roman"/>
          <w:sz w:val="28"/>
          <w:szCs w:val="28"/>
        </w:rPr>
        <w:t>ом</w:t>
      </w:r>
      <w:r w:rsidR="0066641B" w:rsidRPr="0066641B">
        <w:rPr>
          <w:rFonts w:ascii="Times New Roman" w:hAnsi="Times New Roman" w:cs="Times New Roman"/>
          <w:sz w:val="28"/>
          <w:szCs w:val="28"/>
        </w:rPr>
        <w:t xml:space="preserve"> Аппарата</w:t>
      </w:r>
      <w:r w:rsidR="007912F3">
        <w:rPr>
          <w:rFonts w:ascii="Times New Roman" w:hAnsi="Times New Roman" w:cs="Times New Roman"/>
          <w:sz w:val="28"/>
          <w:szCs w:val="28"/>
        </w:rPr>
        <w:t xml:space="preserve"> </w:t>
      </w:r>
      <w:r w:rsidR="0066641B" w:rsidRPr="0066641B">
        <w:rPr>
          <w:rFonts w:ascii="Times New Roman" w:hAnsi="Times New Roman" w:cs="Times New Roman"/>
          <w:bCs/>
          <w:sz w:val="28"/>
          <w:szCs w:val="28"/>
        </w:rPr>
        <w:t>ФНПР</w:t>
      </w:r>
      <w:r w:rsidR="007912F3">
        <w:rPr>
          <w:rFonts w:ascii="Times New Roman" w:hAnsi="Times New Roman" w:cs="Times New Roman"/>
          <w:sz w:val="28"/>
          <w:szCs w:val="28"/>
        </w:rPr>
        <w:t xml:space="preserve"> </w:t>
      </w:r>
      <w:r w:rsidR="0066641B" w:rsidRPr="0066641B">
        <w:rPr>
          <w:rFonts w:ascii="Times New Roman" w:hAnsi="Times New Roman" w:cs="Times New Roman"/>
          <w:sz w:val="28"/>
          <w:szCs w:val="28"/>
        </w:rPr>
        <w:t>по связям с общественностью, молодежной политике и развитию профсоюзного движения</w:t>
      </w:r>
      <w:r w:rsidRPr="00D52AC9">
        <w:rPr>
          <w:rFonts w:ascii="Times New Roman" w:hAnsi="Times New Roman" w:cs="Times New Roman"/>
          <w:sz w:val="28"/>
          <w:szCs w:val="28"/>
        </w:rPr>
        <w:t xml:space="preserve">, пресс-центрами отраслевых профсоюзов;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поддерживает контакты и информационный обмен со средствами массовой информации, общественными и другими организациями;</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организует выступления руководителей Профсоюза по радио и телевидению;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r w:rsidR="0066641B">
        <w:rPr>
          <w:rFonts w:ascii="Times New Roman" w:hAnsi="Times New Roman" w:cs="Times New Roman"/>
          <w:sz w:val="28"/>
          <w:szCs w:val="28"/>
        </w:rPr>
        <w:t xml:space="preserve">взаимодействует </w:t>
      </w:r>
      <w:r w:rsidRPr="00D52AC9">
        <w:rPr>
          <w:rFonts w:ascii="Times New Roman" w:hAnsi="Times New Roman" w:cs="Times New Roman"/>
          <w:sz w:val="28"/>
          <w:szCs w:val="28"/>
        </w:rPr>
        <w:t>с газет</w:t>
      </w:r>
      <w:r w:rsidR="00F740F7">
        <w:rPr>
          <w:rFonts w:ascii="Times New Roman" w:hAnsi="Times New Roman" w:cs="Times New Roman"/>
          <w:sz w:val="28"/>
          <w:szCs w:val="28"/>
        </w:rPr>
        <w:t>ами</w:t>
      </w:r>
      <w:r w:rsidRPr="00D52AC9">
        <w:rPr>
          <w:rFonts w:ascii="Times New Roman" w:hAnsi="Times New Roman" w:cs="Times New Roman"/>
          <w:sz w:val="28"/>
          <w:szCs w:val="28"/>
        </w:rPr>
        <w:t xml:space="preserve"> и журналами на публикацию материалов или интервью с руководителями Профсоюза;</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участвует в заседании «круглых столов» с целью обмена информацией и оказания влияния на формирование общественного мнения в интересах Профсоюза;</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издает </w:t>
      </w:r>
      <w:r w:rsidR="007912F3">
        <w:rPr>
          <w:rFonts w:ascii="Times New Roman" w:hAnsi="Times New Roman" w:cs="Times New Roman"/>
          <w:sz w:val="28"/>
          <w:szCs w:val="28"/>
        </w:rPr>
        <w:t xml:space="preserve">электронный </w:t>
      </w:r>
      <w:r w:rsidRPr="00D52AC9">
        <w:rPr>
          <w:rFonts w:ascii="Times New Roman" w:hAnsi="Times New Roman" w:cs="Times New Roman"/>
          <w:sz w:val="28"/>
          <w:szCs w:val="28"/>
        </w:rPr>
        <w:t>журнал ЦК Профсоюза «</w:t>
      </w:r>
      <w:r w:rsidR="001B431D">
        <w:rPr>
          <w:rFonts w:ascii="Times New Roman" w:hAnsi="Times New Roman" w:cs="Times New Roman"/>
          <w:sz w:val="28"/>
          <w:szCs w:val="28"/>
        </w:rPr>
        <w:t>Информационный вестник»</w:t>
      </w:r>
      <w:r w:rsidRPr="00D52AC9">
        <w:rPr>
          <w:rFonts w:ascii="Times New Roman" w:hAnsi="Times New Roman" w:cs="Times New Roman"/>
          <w:sz w:val="28"/>
          <w:szCs w:val="28"/>
        </w:rPr>
        <w:t xml:space="preserve">; </w:t>
      </w:r>
    </w:p>
    <w:p w:rsidR="00F740F7"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проводит анализ информационных ресурсов организаций Профсоюза</w:t>
      </w:r>
      <w:r w:rsidR="00F740F7">
        <w:rPr>
          <w:rFonts w:ascii="Times New Roman" w:hAnsi="Times New Roman" w:cs="Times New Roman"/>
          <w:sz w:val="28"/>
          <w:szCs w:val="28"/>
        </w:rPr>
        <w:t>;</w:t>
      </w:r>
      <w:r w:rsidRPr="00D52AC9">
        <w:rPr>
          <w:rFonts w:ascii="Times New Roman" w:hAnsi="Times New Roman" w:cs="Times New Roman"/>
          <w:sz w:val="28"/>
          <w:szCs w:val="28"/>
        </w:rPr>
        <w:t xml:space="preserve">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информирует через СМИ, Интернет (</w:t>
      </w:r>
      <w:proofErr w:type="spellStart"/>
      <w:r w:rsidRPr="00D52AC9">
        <w:rPr>
          <w:rFonts w:ascii="Times New Roman" w:hAnsi="Times New Roman" w:cs="Times New Roman"/>
          <w:sz w:val="28"/>
          <w:szCs w:val="28"/>
        </w:rPr>
        <w:t>web</w:t>
      </w:r>
      <w:proofErr w:type="spellEnd"/>
      <w:r w:rsidRPr="00D52AC9">
        <w:rPr>
          <w:rFonts w:ascii="Times New Roman" w:hAnsi="Times New Roman" w:cs="Times New Roman"/>
          <w:sz w:val="28"/>
          <w:szCs w:val="28"/>
        </w:rPr>
        <w:t xml:space="preserve">-сайт Профсоюза) широкую общественность о позиции и действиях ЦК Профсоюза; </w:t>
      </w:r>
    </w:p>
    <w:p w:rsidR="007912F3" w:rsidRPr="007912F3" w:rsidRDefault="007912F3" w:rsidP="00E63203">
      <w:pPr>
        <w:spacing w:after="80" w:line="264" w:lineRule="auto"/>
        <w:ind w:firstLine="708"/>
        <w:jc w:val="both"/>
        <w:rPr>
          <w:rFonts w:ascii="Times New Roman" w:hAnsi="Times New Roman" w:cs="Times New Roman"/>
          <w:sz w:val="28"/>
          <w:szCs w:val="28"/>
        </w:rPr>
      </w:pPr>
      <w:r w:rsidRPr="007912F3">
        <w:rPr>
          <w:rFonts w:ascii="Times New Roman" w:hAnsi="Times New Roman" w:cs="Times New Roman"/>
          <w:sz w:val="28"/>
          <w:szCs w:val="28"/>
        </w:rPr>
        <w:sym w:font="Symbol" w:char="F02D"/>
      </w:r>
      <w:r w:rsidRPr="007912F3">
        <w:rPr>
          <w:rFonts w:ascii="Times New Roman" w:hAnsi="Times New Roman" w:cs="Times New Roman"/>
          <w:sz w:val="28"/>
          <w:szCs w:val="28"/>
        </w:rPr>
        <w:t xml:space="preserve"> провод</w:t>
      </w:r>
      <w:r>
        <w:rPr>
          <w:rFonts w:ascii="Times New Roman" w:hAnsi="Times New Roman" w:cs="Times New Roman"/>
          <w:sz w:val="28"/>
          <w:szCs w:val="28"/>
        </w:rPr>
        <w:t>и</w:t>
      </w:r>
      <w:r w:rsidRPr="007912F3">
        <w:rPr>
          <w:rFonts w:ascii="Times New Roman" w:hAnsi="Times New Roman" w:cs="Times New Roman"/>
          <w:sz w:val="28"/>
          <w:szCs w:val="28"/>
        </w:rPr>
        <w:t xml:space="preserve">т различные конкурсы </w:t>
      </w:r>
      <w:r>
        <w:rPr>
          <w:rFonts w:ascii="Times New Roman" w:hAnsi="Times New Roman" w:cs="Times New Roman"/>
          <w:sz w:val="28"/>
          <w:szCs w:val="28"/>
        </w:rPr>
        <w:t>на профсоюзную тематику</w:t>
      </w:r>
      <w:r w:rsidRPr="007912F3">
        <w:rPr>
          <w:rFonts w:ascii="Times New Roman" w:hAnsi="Times New Roman" w:cs="Times New Roman"/>
          <w:sz w:val="28"/>
          <w:szCs w:val="28"/>
        </w:rPr>
        <w:t xml:space="preserve">; </w:t>
      </w:r>
    </w:p>
    <w:p w:rsidR="007912F3" w:rsidRPr="007912F3" w:rsidRDefault="007912F3" w:rsidP="00E63203">
      <w:pPr>
        <w:spacing w:after="80" w:line="264" w:lineRule="auto"/>
        <w:ind w:firstLine="708"/>
        <w:jc w:val="both"/>
        <w:rPr>
          <w:rFonts w:ascii="Times New Roman" w:hAnsi="Times New Roman" w:cs="Times New Roman"/>
          <w:sz w:val="28"/>
          <w:szCs w:val="28"/>
        </w:rPr>
      </w:pPr>
      <w:r w:rsidRPr="007912F3">
        <w:rPr>
          <w:rFonts w:ascii="Times New Roman" w:hAnsi="Times New Roman" w:cs="Times New Roman"/>
          <w:sz w:val="28"/>
          <w:szCs w:val="28"/>
        </w:rPr>
        <w:sym w:font="Symbol" w:char="F02D"/>
      </w:r>
      <w:r w:rsidRPr="007912F3">
        <w:rPr>
          <w:rFonts w:ascii="Times New Roman" w:hAnsi="Times New Roman" w:cs="Times New Roman"/>
          <w:sz w:val="28"/>
          <w:szCs w:val="28"/>
        </w:rPr>
        <w:t xml:space="preserve"> провод</w:t>
      </w:r>
      <w:r>
        <w:rPr>
          <w:rFonts w:ascii="Times New Roman" w:hAnsi="Times New Roman" w:cs="Times New Roman"/>
          <w:sz w:val="28"/>
          <w:szCs w:val="28"/>
        </w:rPr>
        <w:t>и</w:t>
      </w:r>
      <w:r w:rsidRPr="007912F3">
        <w:rPr>
          <w:rFonts w:ascii="Times New Roman" w:hAnsi="Times New Roman" w:cs="Times New Roman"/>
          <w:sz w:val="28"/>
          <w:szCs w:val="28"/>
        </w:rPr>
        <w:t xml:space="preserve">т массовые профсоюзные мероприятия пропагандистского характера (собрания, вечера, акции солидарности и т.д.) с использованием профсоюзной атрибутики; </w:t>
      </w:r>
    </w:p>
    <w:p w:rsidR="007912F3" w:rsidRPr="007912F3" w:rsidRDefault="007912F3" w:rsidP="00E63203">
      <w:pPr>
        <w:spacing w:after="80" w:line="264" w:lineRule="auto"/>
        <w:ind w:firstLine="708"/>
        <w:jc w:val="both"/>
        <w:rPr>
          <w:rFonts w:ascii="Times New Roman" w:hAnsi="Times New Roman" w:cs="Times New Roman"/>
          <w:sz w:val="28"/>
          <w:szCs w:val="28"/>
        </w:rPr>
      </w:pPr>
      <w:r w:rsidRPr="007912F3">
        <w:rPr>
          <w:rFonts w:ascii="Times New Roman" w:hAnsi="Times New Roman" w:cs="Times New Roman"/>
          <w:sz w:val="28"/>
          <w:szCs w:val="28"/>
        </w:rPr>
        <w:sym w:font="Symbol" w:char="F02D"/>
      </w:r>
      <w:r w:rsidRPr="007912F3">
        <w:rPr>
          <w:rFonts w:ascii="Times New Roman" w:hAnsi="Times New Roman" w:cs="Times New Roman"/>
          <w:sz w:val="28"/>
          <w:szCs w:val="28"/>
        </w:rPr>
        <w:t xml:space="preserve"> занимаются изготовлением собственной продукции с использованием профсоюзной символики (плакаты, листовки, сувенирная продукция и др.); </w:t>
      </w:r>
    </w:p>
    <w:p w:rsidR="000E37D4"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оказывает консультативную помощь в организации работы в рамках единой информационной системы Профсоюза.</w:t>
      </w:r>
    </w:p>
    <w:p w:rsidR="00D71532" w:rsidRPr="00D71532" w:rsidRDefault="008F3008" w:rsidP="00E63203">
      <w:pPr>
        <w:spacing w:after="80" w:line="264" w:lineRule="auto"/>
        <w:ind w:firstLine="708"/>
        <w:jc w:val="both"/>
        <w:rPr>
          <w:rFonts w:ascii="Times New Roman" w:hAnsi="Times New Roman" w:cs="Times New Roman"/>
          <w:i/>
          <w:sz w:val="28"/>
          <w:szCs w:val="28"/>
        </w:rPr>
      </w:pPr>
      <w:r w:rsidRPr="00D71532">
        <w:rPr>
          <w:rFonts w:ascii="Times New Roman" w:hAnsi="Times New Roman" w:cs="Times New Roman"/>
          <w:i/>
          <w:sz w:val="28"/>
          <w:szCs w:val="28"/>
        </w:rPr>
        <w:lastRenderedPageBreak/>
        <w:t xml:space="preserve"> Второй уровень — комитеты </w:t>
      </w:r>
      <w:r w:rsidR="00F740F7">
        <w:rPr>
          <w:rFonts w:ascii="Times New Roman" w:hAnsi="Times New Roman" w:cs="Times New Roman"/>
          <w:i/>
          <w:sz w:val="28"/>
          <w:szCs w:val="28"/>
        </w:rPr>
        <w:t>территориальных</w:t>
      </w:r>
      <w:r w:rsidRPr="00D71532">
        <w:rPr>
          <w:rFonts w:ascii="Times New Roman" w:hAnsi="Times New Roman" w:cs="Times New Roman"/>
          <w:i/>
          <w:sz w:val="28"/>
          <w:szCs w:val="28"/>
        </w:rPr>
        <w:t xml:space="preserve"> организаций Профсоюза: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обеспечивают информационно-пропагандистскими материалами первичные организации Профсоюза;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выпускают собственную печатную продукцию (газеты, информационные бюллетени); методические материалы по направлениям профсоюзной деятельности; книги о деятельности своих организаций;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w:t>
      </w:r>
      <w:r w:rsidR="007912F3">
        <w:rPr>
          <w:rFonts w:ascii="Times New Roman" w:hAnsi="Times New Roman" w:cs="Times New Roman"/>
          <w:sz w:val="28"/>
          <w:szCs w:val="28"/>
        </w:rPr>
        <w:t xml:space="preserve"> </w:t>
      </w:r>
      <w:r w:rsidRPr="00D52AC9">
        <w:rPr>
          <w:rFonts w:ascii="Times New Roman" w:hAnsi="Times New Roman" w:cs="Times New Roman"/>
          <w:sz w:val="28"/>
          <w:szCs w:val="28"/>
        </w:rPr>
        <w:t xml:space="preserve">сотрудничают с территориальными </w:t>
      </w:r>
      <w:r w:rsidR="00F740F7">
        <w:rPr>
          <w:rFonts w:ascii="Times New Roman" w:hAnsi="Times New Roman" w:cs="Times New Roman"/>
          <w:sz w:val="28"/>
          <w:szCs w:val="28"/>
        </w:rPr>
        <w:t>печатными изданиями</w:t>
      </w:r>
      <w:r w:rsidRPr="00D52AC9">
        <w:rPr>
          <w:rFonts w:ascii="Times New Roman" w:hAnsi="Times New Roman" w:cs="Times New Roman"/>
          <w:sz w:val="28"/>
          <w:szCs w:val="28"/>
        </w:rPr>
        <w:t>;</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информируют о своей деятельности членов Профсоюза и общественность через </w:t>
      </w:r>
      <w:proofErr w:type="gramStart"/>
      <w:r w:rsidRPr="00D52AC9">
        <w:rPr>
          <w:rFonts w:ascii="Times New Roman" w:hAnsi="Times New Roman" w:cs="Times New Roman"/>
          <w:sz w:val="28"/>
          <w:szCs w:val="28"/>
        </w:rPr>
        <w:t>радио</w:t>
      </w:r>
      <w:proofErr w:type="gramEnd"/>
      <w:r w:rsidRPr="00D52AC9">
        <w:rPr>
          <w:rFonts w:ascii="Times New Roman" w:hAnsi="Times New Roman" w:cs="Times New Roman"/>
          <w:sz w:val="28"/>
          <w:szCs w:val="28"/>
        </w:rPr>
        <w:t xml:space="preserve"> и телевизионные ресурсы;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проводят различные конкурсы «На лучшую постановку информационной работы», «Лучший информационный стенд», «На лучшую публикацию</w:t>
      </w:r>
      <w:r w:rsidR="001B431D">
        <w:rPr>
          <w:rFonts w:ascii="Times New Roman" w:hAnsi="Times New Roman" w:cs="Times New Roman"/>
          <w:sz w:val="28"/>
          <w:szCs w:val="28"/>
        </w:rPr>
        <w:t xml:space="preserve"> о </w:t>
      </w:r>
      <w:r w:rsidR="00F740F7">
        <w:rPr>
          <w:rFonts w:ascii="Times New Roman" w:hAnsi="Times New Roman" w:cs="Times New Roman"/>
          <w:sz w:val="28"/>
          <w:szCs w:val="28"/>
        </w:rPr>
        <w:t>первичной профсоюзной организации»</w:t>
      </w:r>
      <w:r w:rsidRPr="00D52AC9">
        <w:rPr>
          <w:rFonts w:ascii="Times New Roman" w:hAnsi="Times New Roman" w:cs="Times New Roman"/>
          <w:sz w:val="28"/>
          <w:szCs w:val="28"/>
        </w:rPr>
        <w:t xml:space="preserve"> и т.д.);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проводят массовые профсоюзные мероприятия пропагандистского характера (собрания, вечера, акции солидарности и т.д.) с использованием профсоюзной атрибутики;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занимаются изготовлением собственной продукции с использованием профсоюзной символики (плакаты, листовки, сувенирная продукция и др.);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организуют открытие собственных </w:t>
      </w:r>
      <w:proofErr w:type="spellStart"/>
      <w:r w:rsidRPr="00D52AC9">
        <w:rPr>
          <w:rFonts w:ascii="Times New Roman" w:hAnsi="Times New Roman" w:cs="Times New Roman"/>
          <w:sz w:val="28"/>
          <w:szCs w:val="28"/>
        </w:rPr>
        <w:t>web</w:t>
      </w:r>
      <w:proofErr w:type="spellEnd"/>
      <w:r w:rsidRPr="00D52AC9">
        <w:rPr>
          <w:rFonts w:ascii="Times New Roman" w:hAnsi="Times New Roman" w:cs="Times New Roman"/>
          <w:sz w:val="28"/>
          <w:szCs w:val="28"/>
        </w:rPr>
        <w:t xml:space="preserve">-сайтов или странички на </w:t>
      </w:r>
      <w:proofErr w:type="spellStart"/>
      <w:proofErr w:type="gramStart"/>
      <w:r w:rsidRPr="00D52AC9">
        <w:rPr>
          <w:rFonts w:ascii="Times New Roman" w:hAnsi="Times New Roman" w:cs="Times New Roman"/>
          <w:sz w:val="28"/>
          <w:szCs w:val="28"/>
        </w:rPr>
        <w:t>web</w:t>
      </w:r>
      <w:proofErr w:type="gramEnd"/>
      <w:r w:rsidRPr="00D52AC9">
        <w:rPr>
          <w:rFonts w:ascii="Times New Roman" w:hAnsi="Times New Roman" w:cs="Times New Roman"/>
          <w:sz w:val="28"/>
          <w:szCs w:val="28"/>
        </w:rPr>
        <w:t>сайтах</w:t>
      </w:r>
      <w:proofErr w:type="spellEnd"/>
      <w:r w:rsidRPr="00D52AC9">
        <w:rPr>
          <w:rFonts w:ascii="Times New Roman" w:hAnsi="Times New Roman" w:cs="Times New Roman"/>
          <w:sz w:val="28"/>
          <w:szCs w:val="28"/>
        </w:rPr>
        <w:t xml:space="preserve"> других организаций;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занимаются техническим обеспечением комитетов Профсоюза; </w:t>
      </w:r>
    </w:p>
    <w:p w:rsidR="000E37D4"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организуют обучение проф</w:t>
      </w:r>
      <w:r w:rsidR="00F740F7">
        <w:rPr>
          <w:rFonts w:ascii="Times New Roman" w:hAnsi="Times New Roman" w:cs="Times New Roman"/>
          <w:sz w:val="28"/>
          <w:szCs w:val="28"/>
        </w:rPr>
        <w:t xml:space="preserve">союзных </w:t>
      </w:r>
      <w:r w:rsidRPr="00D52AC9">
        <w:rPr>
          <w:rFonts w:ascii="Times New Roman" w:hAnsi="Times New Roman" w:cs="Times New Roman"/>
          <w:sz w:val="28"/>
          <w:szCs w:val="28"/>
        </w:rPr>
        <w:t xml:space="preserve">кадров и профсоюзного актива по данному направлению работы. </w:t>
      </w:r>
    </w:p>
    <w:p w:rsidR="00D71532" w:rsidRPr="00D71532" w:rsidRDefault="008F3008" w:rsidP="00E63203">
      <w:pPr>
        <w:spacing w:after="80" w:line="264" w:lineRule="auto"/>
        <w:ind w:firstLine="708"/>
        <w:jc w:val="both"/>
        <w:rPr>
          <w:rFonts w:ascii="Times New Roman" w:hAnsi="Times New Roman" w:cs="Times New Roman"/>
          <w:i/>
          <w:sz w:val="28"/>
          <w:szCs w:val="28"/>
        </w:rPr>
      </w:pPr>
      <w:r w:rsidRPr="00D71532">
        <w:rPr>
          <w:rFonts w:ascii="Times New Roman" w:hAnsi="Times New Roman" w:cs="Times New Roman"/>
          <w:i/>
          <w:sz w:val="28"/>
          <w:szCs w:val="28"/>
        </w:rPr>
        <w:t xml:space="preserve">Третий уровень — первичные </w:t>
      </w:r>
      <w:r w:rsidR="00942738">
        <w:rPr>
          <w:rFonts w:ascii="Times New Roman" w:hAnsi="Times New Roman" w:cs="Times New Roman"/>
          <w:i/>
          <w:sz w:val="28"/>
          <w:szCs w:val="28"/>
        </w:rPr>
        <w:t>профсоюзные организации.</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Координацию работы первичных </w:t>
      </w:r>
      <w:r w:rsidR="00942738">
        <w:rPr>
          <w:rFonts w:ascii="Times New Roman" w:hAnsi="Times New Roman" w:cs="Times New Roman"/>
          <w:sz w:val="28"/>
          <w:szCs w:val="28"/>
        </w:rPr>
        <w:t xml:space="preserve">профсоюзных </w:t>
      </w:r>
      <w:r w:rsidRPr="00D52AC9">
        <w:rPr>
          <w:rFonts w:ascii="Times New Roman" w:hAnsi="Times New Roman" w:cs="Times New Roman"/>
          <w:sz w:val="28"/>
          <w:szCs w:val="28"/>
        </w:rPr>
        <w:t xml:space="preserve">организаций осуществляет ЦК и </w:t>
      </w:r>
      <w:r w:rsidR="00D71532">
        <w:rPr>
          <w:rFonts w:ascii="Times New Roman" w:hAnsi="Times New Roman" w:cs="Times New Roman"/>
          <w:sz w:val="28"/>
          <w:szCs w:val="28"/>
        </w:rPr>
        <w:t>территориальные</w:t>
      </w:r>
      <w:r w:rsidRPr="00D52AC9">
        <w:rPr>
          <w:rFonts w:ascii="Times New Roman" w:hAnsi="Times New Roman" w:cs="Times New Roman"/>
          <w:sz w:val="28"/>
          <w:szCs w:val="28"/>
        </w:rPr>
        <w:t xml:space="preserve"> организации</w:t>
      </w:r>
      <w:r w:rsidR="00942738">
        <w:rPr>
          <w:rFonts w:ascii="Times New Roman" w:hAnsi="Times New Roman" w:cs="Times New Roman"/>
          <w:sz w:val="28"/>
          <w:szCs w:val="28"/>
        </w:rPr>
        <w:t xml:space="preserve"> Профсоюза</w:t>
      </w:r>
      <w:r w:rsidRPr="00D52AC9">
        <w:rPr>
          <w:rFonts w:ascii="Times New Roman" w:hAnsi="Times New Roman" w:cs="Times New Roman"/>
          <w:sz w:val="28"/>
          <w:szCs w:val="28"/>
        </w:rPr>
        <w:t xml:space="preserve">. </w:t>
      </w:r>
    </w:p>
    <w:p w:rsidR="00D71532" w:rsidRDefault="00942738"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П</w:t>
      </w:r>
      <w:r w:rsidRPr="00942738">
        <w:rPr>
          <w:rFonts w:ascii="Times New Roman" w:hAnsi="Times New Roman" w:cs="Times New Roman"/>
          <w:sz w:val="28"/>
          <w:szCs w:val="28"/>
        </w:rPr>
        <w:t>ервичны</w:t>
      </w:r>
      <w:r>
        <w:rPr>
          <w:rFonts w:ascii="Times New Roman" w:hAnsi="Times New Roman" w:cs="Times New Roman"/>
          <w:sz w:val="28"/>
          <w:szCs w:val="28"/>
        </w:rPr>
        <w:t>е</w:t>
      </w:r>
      <w:r w:rsidRPr="00942738">
        <w:rPr>
          <w:rFonts w:ascii="Times New Roman" w:hAnsi="Times New Roman" w:cs="Times New Roman"/>
          <w:sz w:val="28"/>
          <w:szCs w:val="28"/>
        </w:rPr>
        <w:t xml:space="preserve"> профсоюзны</w:t>
      </w:r>
      <w:r>
        <w:rPr>
          <w:rFonts w:ascii="Times New Roman" w:hAnsi="Times New Roman" w:cs="Times New Roman"/>
          <w:sz w:val="28"/>
          <w:szCs w:val="28"/>
        </w:rPr>
        <w:t>е</w:t>
      </w:r>
      <w:r w:rsidRPr="00942738">
        <w:rPr>
          <w:rFonts w:ascii="Times New Roman" w:hAnsi="Times New Roman" w:cs="Times New Roman"/>
          <w:sz w:val="28"/>
          <w:szCs w:val="28"/>
        </w:rPr>
        <w:t xml:space="preserve"> организаци</w:t>
      </w:r>
      <w:r>
        <w:rPr>
          <w:rFonts w:ascii="Times New Roman" w:hAnsi="Times New Roman" w:cs="Times New Roman"/>
          <w:sz w:val="28"/>
          <w:szCs w:val="28"/>
        </w:rPr>
        <w:t>и доводят</w:t>
      </w:r>
      <w:r w:rsidRPr="00942738">
        <w:rPr>
          <w:rFonts w:ascii="Times New Roman" w:hAnsi="Times New Roman" w:cs="Times New Roman"/>
          <w:sz w:val="28"/>
          <w:szCs w:val="28"/>
        </w:rPr>
        <w:t xml:space="preserve"> </w:t>
      </w:r>
      <w:r w:rsidR="008F3008" w:rsidRPr="00D52AC9">
        <w:rPr>
          <w:rFonts w:ascii="Times New Roman" w:hAnsi="Times New Roman" w:cs="Times New Roman"/>
          <w:sz w:val="28"/>
          <w:szCs w:val="28"/>
        </w:rPr>
        <w:t>до сведения членов Профсоюза информационно</w:t>
      </w:r>
      <w:r w:rsidR="00297F10">
        <w:rPr>
          <w:rFonts w:ascii="Times New Roman" w:hAnsi="Times New Roman" w:cs="Times New Roman"/>
          <w:sz w:val="28"/>
          <w:szCs w:val="28"/>
        </w:rPr>
        <w:t>-</w:t>
      </w:r>
      <w:r w:rsidR="008F3008" w:rsidRPr="00D52AC9">
        <w:rPr>
          <w:rFonts w:ascii="Times New Roman" w:hAnsi="Times New Roman" w:cs="Times New Roman"/>
          <w:sz w:val="28"/>
          <w:szCs w:val="28"/>
        </w:rPr>
        <w:t>пропагандистские материалы; организу</w:t>
      </w:r>
      <w:r>
        <w:rPr>
          <w:rFonts w:ascii="Times New Roman" w:hAnsi="Times New Roman" w:cs="Times New Roman"/>
          <w:sz w:val="28"/>
          <w:szCs w:val="28"/>
        </w:rPr>
        <w:t>ю</w:t>
      </w:r>
      <w:r w:rsidR="008F3008" w:rsidRPr="00D52AC9">
        <w:rPr>
          <w:rFonts w:ascii="Times New Roman" w:hAnsi="Times New Roman" w:cs="Times New Roman"/>
          <w:sz w:val="28"/>
          <w:szCs w:val="28"/>
        </w:rPr>
        <w:t>т обучение профсоюзных кадров и актива; обеспечива</w:t>
      </w:r>
      <w:r>
        <w:rPr>
          <w:rFonts w:ascii="Times New Roman" w:hAnsi="Times New Roman" w:cs="Times New Roman"/>
          <w:sz w:val="28"/>
          <w:szCs w:val="28"/>
        </w:rPr>
        <w:t>ю</w:t>
      </w:r>
      <w:r w:rsidR="008F3008" w:rsidRPr="00D52AC9">
        <w:rPr>
          <w:rFonts w:ascii="Times New Roman" w:hAnsi="Times New Roman" w:cs="Times New Roman"/>
          <w:sz w:val="28"/>
          <w:szCs w:val="28"/>
        </w:rPr>
        <w:t xml:space="preserve">т наглядность в работе первичной </w:t>
      </w:r>
      <w:r w:rsidR="002D1693">
        <w:rPr>
          <w:rFonts w:ascii="Times New Roman" w:hAnsi="Times New Roman" w:cs="Times New Roman"/>
          <w:sz w:val="28"/>
          <w:szCs w:val="28"/>
        </w:rPr>
        <w:t xml:space="preserve">профсоюзной </w:t>
      </w:r>
      <w:r w:rsidR="008F3008" w:rsidRPr="00D52AC9">
        <w:rPr>
          <w:rFonts w:ascii="Times New Roman" w:hAnsi="Times New Roman" w:cs="Times New Roman"/>
          <w:sz w:val="28"/>
          <w:szCs w:val="28"/>
        </w:rPr>
        <w:t>организации; провод</w:t>
      </w:r>
      <w:r>
        <w:rPr>
          <w:rFonts w:ascii="Times New Roman" w:hAnsi="Times New Roman" w:cs="Times New Roman"/>
          <w:sz w:val="28"/>
          <w:szCs w:val="28"/>
        </w:rPr>
        <w:t>я</w:t>
      </w:r>
      <w:r w:rsidR="008F3008" w:rsidRPr="00D52AC9">
        <w:rPr>
          <w:rFonts w:ascii="Times New Roman" w:hAnsi="Times New Roman" w:cs="Times New Roman"/>
          <w:sz w:val="28"/>
          <w:szCs w:val="28"/>
        </w:rPr>
        <w:t>т работ</w:t>
      </w:r>
      <w:r>
        <w:rPr>
          <w:rFonts w:ascii="Times New Roman" w:hAnsi="Times New Roman" w:cs="Times New Roman"/>
          <w:sz w:val="28"/>
          <w:szCs w:val="28"/>
        </w:rPr>
        <w:t>у</w:t>
      </w:r>
      <w:r w:rsidR="008F3008" w:rsidRPr="00D52AC9">
        <w:rPr>
          <w:rFonts w:ascii="Times New Roman" w:hAnsi="Times New Roman" w:cs="Times New Roman"/>
          <w:sz w:val="28"/>
          <w:szCs w:val="28"/>
        </w:rPr>
        <w:t xml:space="preserve"> по участию в массовых профсоюзных мероприятиях пропагандистского характера.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На своем уровне первичные </w:t>
      </w:r>
      <w:r w:rsidR="002D1693">
        <w:rPr>
          <w:rFonts w:ascii="Times New Roman" w:hAnsi="Times New Roman" w:cs="Times New Roman"/>
          <w:sz w:val="28"/>
          <w:szCs w:val="28"/>
        </w:rPr>
        <w:t xml:space="preserve">профсоюзные </w:t>
      </w:r>
      <w:r w:rsidRPr="00D52AC9">
        <w:rPr>
          <w:rFonts w:ascii="Times New Roman" w:hAnsi="Times New Roman" w:cs="Times New Roman"/>
          <w:sz w:val="28"/>
          <w:szCs w:val="28"/>
        </w:rPr>
        <w:t>организации:</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осуществляют выпуск собственной газеты или информационных листков;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оформляют стенды и профсоюзные уголки с размещением полезной информации для своих членов Профсоюза;</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lastRenderedPageBreak/>
        <w:t xml:space="preserve"> </w:t>
      </w: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проводят анкетирование среди членов Профсоюза для изучения их запросов и учета предложений;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проводят смотры-конкурсы профсоюзных уголков; </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sym w:font="Symbol" w:char="F02D"/>
      </w:r>
      <w:r w:rsidRPr="00D52AC9">
        <w:rPr>
          <w:rFonts w:ascii="Times New Roman" w:hAnsi="Times New Roman" w:cs="Times New Roman"/>
          <w:sz w:val="28"/>
          <w:szCs w:val="28"/>
        </w:rPr>
        <w:t xml:space="preserve"> организуют участие членов Профсоюза в пр</w:t>
      </w:r>
      <w:r w:rsidR="0099409C">
        <w:rPr>
          <w:rFonts w:ascii="Times New Roman" w:hAnsi="Times New Roman" w:cs="Times New Roman"/>
          <w:sz w:val="28"/>
          <w:szCs w:val="28"/>
        </w:rPr>
        <w:t>офсоюзных массовых мероприятиях и др.</w:t>
      </w:r>
    </w:p>
    <w:p w:rsidR="00D71532"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 * * </w:t>
      </w:r>
    </w:p>
    <w:p w:rsidR="008F3008" w:rsidRDefault="008F3008" w:rsidP="00E63203">
      <w:pPr>
        <w:spacing w:after="80" w:line="264" w:lineRule="auto"/>
        <w:ind w:firstLine="708"/>
        <w:jc w:val="both"/>
        <w:rPr>
          <w:rFonts w:ascii="Times New Roman" w:hAnsi="Times New Roman" w:cs="Times New Roman"/>
          <w:sz w:val="28"/>
          <w:szCs w:val="28"/>
        </w:rPr>
      </w:pPr>
      <w:r w:rsidRPr="00D52AC9">
        <w:rPr>
          <w:rFonts w:ascii="Times New Roman" w:hAnsi="Times New Roman" w:cs="Times New Roman"/>
          <w:sz w:val="28"/>
          <w:szCs w:val="28"/>
        </w:rPr>
        <w:t xml:space="preserve">Реализация информационной политики позволит знакомить общественность и членов Профсоюза с результатами деятельности Профсоюза </w:t>
      </w:r>
      <w:r w:rsidR="00395BEF">
        <w:rPr>
          <w:rFonts w:ascii="Times New Roman" w:hAnsi="Times New Roman" w:cs="Times New Roman"/>
          <w:sz w:val="28"/>
          <w:szCs w:val="28"/>
        </w:rPr>
        <w:t>гражданского персонала Вооруженных Сил России</w:t>
      </w:r>
      <w:r w:rsidRPr="00D52AC9">
        <w:rPr>
          <w:rFonts w:ascii="Times New Roman" w:hAnsi="Times New Roman" w:cs="Times New Roman"/>
          <w:sz w:val="28"/>
          <w:szCs w:val="28"/>
        </w:rPr>
        <w:t xml:space="preserve">, </w:t>
      </w:r>
      <w:r w:rsidR="0099409C">
        <w:rPr>
          <w:rFonts w:ascii="Times New Roman" w:hAnsi="Times New Roman" w:cs="Times New Roman"/>
          <w:sz w:val="28"/>
          <w:szCs w:val="28"/>
        </w:rPr>
        <w:t>содействовать</w:t>
      </w:r>
      <w:r w:rsidRPr="00D52AC9">
        <w:rPr>
          <w:rFonts w:ascii="Times New Roman" w:hAnsi="Times New Roman" w:cs="Times New Roman"/>
          <w:sz w:val="28"/>
          <w:szCs w:val="28"/>
        </w:rPr>
        <w:t xml:space="preserve"> росту авторитета</w:t>
      </w:r>
      <w:r w:rsidR="0099409C">
        <w:rPr>
          <w:rFonts w:ascii="Times New Roman" w:hAnsi="Times New Roman" w:cs="Times New Roman"/>
          <w:sz w:val="28"/>
          <w:szCs w:val="28"/>
        </w:rPr>
        <w:t xml:space="preserve"> Профсоюза</w:t>
      </w:r>
      <w:r w:rsidRPr="00D52AC9">
        <w:rPr>
          <w:rFonts w:ascii="Times New Roman" w:hAnsi="Times New Roman" w:cs="Times New Roman"/>
          <w:sz w:val="28"/>
          <w:szCs w:val="28"/>
        </w:rPr>
        <w:t>, ока</w:t>
      </w:r>
      <w:r w:rsidR="0099409C">
        <w:rPr>
          <w:rFonts w:ascii="Times New Roman" w:hAnsi="Times New Roman" w:cs="Times New Roman"/>
          <w:sz w:val="28"/>
          <w:szCs w:val="28"/>
        </w:rPr>
        <w:t>зывать</w:t>
      </w:r>
      <w:r w:rsidRPr="00D52AC9">
        <w:rPr>
          <w:rFonts w:ascii="Times New Roman" w:hAnsi="Times New Roman" w:cs="Times New Roman"/>
          <w:sz w:val="28"/>
          <w:szCs w:val="28"/>
        </w:rPr>
        <w:t xml:space="preserve"> существенное влияние на активност</w:t>
      </w:r>
      <w:r w:rsidR="0099409C">
        <w:rPr>
          <w:rFonts w:ascii="Times New Roman" w:hAnsi="Times New Roman" w:cs="Times New Roman"/>
          <w:sz w:val="28"/>
          <w:szCs w:val="28"/>
        </w:rPr>
        <w:t>ь</w:t>
      </w:r>
      <w:r w:rsidRPr="00D52AC9">
        <w:rPr>
          <w:rFonts w:ascii="Times New Roman" w:hAnsi="Times New Roman" w:cs="Times New Roman"/>
          <w:sz w:val="28"/>
          <w:szCs w:val="28"/>
        </w:rPr>
        <w:t xml:space="preserve"> членов Профсоюза в решении социально-экономических проблем, укрепл</w:t>
      </w:r>
      <w:r w:rsidR="0099409C">
        <w:rPr>
          <w:rFonts w:ascii="Times New Roman" w:hAnsi="Times New Roman" w:cs="Times New Roman"/>
          <w:sz w:val="28"/>
          <w:szCs w:val="28"/>
        </w:rPr>
        <w:t>ять</w:t>
      </w:r>
      <w:r w:rsidRPr="00D52AC9">
        <w:rPr>
          <w:rFonts w:ascii="Times New Roman" w:hAnsi="Times New Roman" w:cs="Times New Roman"/>
          <w:sz w:val="28"/>
          <w:szCs w:val="28"/>
        </w:rPr>
        <w:t xml:space="preserve"> и улучш</w:t>
      </w:r>
      <w:r w:rsidR="0099409C">
        <w:rPr>
          <w:rFonts w:ascii="Times New Roman" w:hAnsi="Times New Roman" w:cs="Times New Roman"/>
          <w:sz w:val="28"/>
          <w:szCs w:val="28"/>
        </w:rPr>
        <w:t>ать</w:t>
      </w:r>
      <w:r w:rsidRPr="00D52AC9">
        <w:rPr>
          <w:rFonts w:ascii="Times New Roman" w:hAnsi="Times New Roman" w:cs="Times New Roman"/>
          <w:sz w:val="28"/>
          <w:szCs w:val="28"/>
        </w:rPr>
        <w:t xml:space="preserve"> результативност</w:t>
      </w:r>
      <w:r w:rsidR="0099409C">
        <w:rPr>
          <w:rFonts w:ascii="Times New Roman" w:hAnsi="Times New Roman" w:cs="Times New Roman"/>
          <w:sz w:val="28"/>
          <w:szCs w:val="28"/>
        </w:rPr>
        <w:t>ь</w:t>
      </w:r>
      <w:r w:rsidRPr="00D52AC9">
        <w:rPr>
          <w:rFonts w:ascii="Times New Roman" w:hAnsi="Times New Roman" w:cs="Times New Roman"/>
          <w:sz w:val="28"/>
          <w:szCs w:val="28"/>
        </w:rPr>
        <w:t xml:space="preserve"> профсоюзной работы. </w:t>
      </w:r>
    </w:p>
    <w:p w:rsidR="00F740F7" w:rsidRDefault="00D31B01" w:rsidP="00E63203">
      <w:pPr>
        <w:spacing w:after="80" w:line="264" w:lineRule="auto"/>
        <w:ind w:firstLine="708"/>
        <w:jc w:val="both"/>
        <w:rPr>
          <w:rFonts w:ascii="Times New Roman" w:hAnsi="Times New Roman" w:cs="Times New Roman"/>
          <w:sz w:val="28"/>
          <w:szCs w:val="28"/>
        </w:rPr>
      </w:pPr>
      <w:r w:rsidRPr="00D31B01">
        <w:rPr>
          <w:rFonts w:ascii="Times New Roman" w:hAnsi="Times New Roman" w:cs="Times New Roman"/>
          <w:b/>
          <w:bCs/>
          <w:sz w:val="28"/>
          <w:szCs w:val="28"/>
        </w:rPr>
        <w:t xml:space="preserve">Эффективная информационная работа – инструмент укрепления </w:t>
      </w:r>
      <w:r w:rsidR="0099409C">
        <w:rPr>
          <w:rFonts w:ascii="Times New Roman" w:hAnsi="Times New Roman" w:cs="Times New Roman"/>
          <w:b/>
          <w:bCs/>
          <w:sz w:val="28"/>
          <w:szCs w:val="28"/>
        </w:rPr>
        <w:t>П</w:t>
      </w:r>
      <w:r w:rsidRPr="00D31B01">
        <w:rPr>
          <w:rFonts w:ascii="Times New Roman" w:hAnsi="Times New Roman" w:cs="Times New Roman"/>
          <w:b/>
          <w:bCs/>
          <w:sz w:val="28"/>
          <w:szCs w:val="28"/>
        </w:rPr>
        <w:t>рофсоюз</w:t>
      </w:r>
      <w:r w:rsidR="0099409C">
        <w:rPr>
          <w:rFonts w:ascii="Times New Roman" w:hAnsi="Times New Roman" w:cs="Times New Roman"/>
          <w:b/>
          <w:bCs/>
          <w:sz w:val="28"/>
          <w:szCs w:val="28"/>
        </w:rPr>
        <w:t>а</w:t>
      </w:r>
      <w:r w:rsidR="003C178D">
        <w:rPr>
          <w:rFonts w:ascii="Times New Roman" w:hAnsi="Times New Roman" w:cs="Times New Roman"/>
          <w:b/>
          <w:bCs/>
          <w:sz w:val="28"/>
          <w:szCs w:val="28"/>
        </w:rPr>
        <w:t>.</w:t>
      </w:r>
    </w:p>
    <w:p w:rsidR="004F6266" w:rsidRDefault="003C178D" w:rsidP="00E63203">
      <w:pPr>
        <w:spacing w:after="80" w:line="264" w:lineRule="auto"/>
        <w:ind w:firstLine="708"/>
        <w:jc w:val="both"/>
        <w:rPr>
          <w:rFonts w:ascii="Times New Roman" w:hAnsi="Times New Roman" w:cs="Times New Roman"/>
          <w:iCs/>
          <w:sz w:val="28"/>
          <w:szCs w:val="28"/>
        </w:rPr>
      </w:pPr>
      <w:r w:rsidRPr="003C178D">
        <w:rPr>
          <w:rFonts w:ascii="Times New Roman" w:hAnsi="Times New Roman" w:cs="Times New Roman"/>
          <w:iCs/>
          <w:sz w:val="28"/>
          <w:szCs w:val="28"/>
        </w:rPr>
        <w:t>Эффективная информационная работа позволит повысить и сохранять  </w:t>
      </w:r>
      <w:proofErr w:type="gramStart"/>
      <w:r w:rsidRPr="003C178D">
        <w:rPr>
          <w:rFonts w:ascii="Times New Roman" w:hAnsi="Times New Roman" w:cs="Times New Roman"/>
          <w:iCs/>
          <w:sz w:val="28"/>
          <w:szCs w:val="28"/>
        </w:rPr>
        <w:t>высокими</w:t>
      </w:r>
      <w:proofErr w:type="gramEnd"/>
      <w:r w:rsidRPr="003C178D">
        <w:rPr>
          <w:rFonts w:ascii="Times New Roman" w:hAnsi="Times New Roman" w:cs="Times New Roman"/>
          <w:iCs/>
          <w:sz w:val="28"/>
          <w:szCs w:val="28"/>
        </w:rPr>
        <w:t xml:space="preserve"> показатели численности организации и охвата профсоюзным членством, от которых напрямую зависит  авторитет </w:t>
      </w:r>
      <w:r w:rsidR="0099409C">
        <w:rPr>
          <w:rFonts w:ascii="Times New Roman" w:hAnsi="Times New Roman" w:cs="Times New Roman"/>
          <w:iCs/>
          <w:sz w:val="28"/>
          <w:szCs w:val="28"/>
        </w:rPr>
        <w:t>П</w:t>
      </w:r>
      <w:r w:rsidRPr="003C178D">
        <w:rPr>
          <w:rFonts w:ascii="Times New Roman" w:hAnsi="Times New Roman" w:cs="Times New Roman"/>
          <w:iCs/>
          <w:sz w:val="28"/>
          <w:szCs w:val="28"/>
        </w:rPr>
        <w:t xml:space="preserve">рофсоюза в глазах социального партнера, и размер поступлений членских профсоюзных взносов. </w:t>
      </w: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32174D" w:rsidRDefault="0032174D" w:rsidP="00E63203">
      <w:pPr>
        <w:spacing w:after="80" w:line="264" w:lineRule="auto"/>
        <w:ind w:firstLine="708"/>
        <w:jc w:val="both"/>
        <w:rPr>
          <w:rFonts w:ascii="Times New Roman" w:hAnsi="Times New Roman" w:cs="Times New Roman"/>
          <w:iCs/>
          <w:sz w:val="28"/>
          <w:szCs w:val="28"/>
        </w:rPr>
      </w:pPr>
    </w:p>
    <w:p w:rsidR="0032174D" w:rsidRDefault="0032174D"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8D356C" w:rsidRDefault="008D356C" w:rsidP="00E63203">
      <w:pPr>
        <w:spacing w:after="80" w:line="264" w:lineRule="auto"/>
        <w:ind w:firstLine="708"/>
        <w:jc w:val="both"/>
        <w:rPr>
          <w:rFonts w:ascii="Times New Roman" w:hAnsi="Times New Roman" w:cs="Times New Roman"/>
          <w:iCs/>
          <w:sz w:val="28"/>
          <w:szCs w:val="28"/>
        </w:rPr>
      </w:pPr>
    </w:p>
    <w:p w:rsidR="00224CEE" w:rsidRDefault="004F6266" w:rsidP="00E63203">
      <w:pPr>
        <w:spacing w:after="80" w:line="264" w:lineRule="auto"/>
        <w:ind w:firstLine="708"/>
        <w:jc w:val="center"/>
        <w:rPr>
          <w:rFonts w:ascii="Times New Roman" w:hAnsi="Times New Roman" w:cs="Times New Roman"/>
          <w:b/>
          <w:sz w:val="28"/>
          <w:szCs w:val="28"/>
        </w:rPr>
      </w:pPr>
      <w:r w:rsidRPr="008D356C">
        <w:rPr>
          <w:rFonts w:ascii="Times New Roman" w:hAnsi="Times New Roman" w:cs="Times New Roman"/>
          <w:b/>
          <w:sz w:val="28"/>
          <w:szCs w:val="28"/>
        </w:rPr>
        <w:t>ЛИТЕРАТУРА</w:t>
      </w:r>
    </w:p>
    <w:p w:rsidR="00323A55" w:rsidRPr="008D356C" w:rsidRDefault="00323A55" w:rsidP="00E63203">
      <w:pPr>
        <w:spacing w:after="80" w:line="264" w:lineRule="auto"/>
        <w:ind w:firstLine="708"/>
        <w:jc w:val="center"/>
        <w:rPr>
          <w:rFonts w:ascii="Times New Roman" w:hAnsi="Times New Roman" w:cs="Times New Roman"/>
          <w:b/>
          <w:sz w:val="28"/>
          <w:szCs w:val="28"/>
        </w:rPr>
      </w:pPr>
    </w:p>
    <w:p w:rsidR="00C97BEF" w:rsidRPr="00103946" w:rsidRDefault="00224CEE" w:rsidP="00E63203">
      <w:pPr>
        <w:spacing w:after="80" w:line="264" w:lineRule="auto"/>
        <w:ind w:firstLine="708"/>
        <w:jc w:val="both"/>
        <w:rPr>
          <w:rFonts w:ascii="Times New Roman" w:hAnsi="Times New Roman" w:cs="Times New Roman"/>
          <w:sz w:val="28"/>
          <w:szCs w:val="28"/>
        </w:rPr>
      </w:pPr>
      <w:r w:rsidRPr="00103946">
        <w:rPr>
          <w:rFonts w:ascii="Times New Roman" w:hAnsi="Times New Roman" w:cs="Times New Roman"/>
          <w:sz w:val="28"/>
          <w:szCs w:val="28"/>
        </w:rPr>
        <w:t>- Концепция деятельности Профсоюза</w:t>
      </w:r>
      <w:r w:rsidR="00C97BEF" w:rsidRPr="00103946">
        <w:rPr>
          <w:rFonts w:ascii="Times New Roman" w:hAnsi="Times New Roman" w:cs="Times New Roman"/>
          <w:sz w:val="28"/>
          <w:szCs w:val="28"/>
        </w:rPr>
        <w:t>.</w:t>
      </w:r>
      <w:r w:rsidRPr="00103946">
        <w:rPr>
          <w:rFonts w:ascii="Times New Roman" w:hAnsi="Times New Roman" w:cs="Times New Roman"/>
          <w:sz w:val="28"/>
          <w:szCs w:val="28"/>
        </w:rPr>
        <w:t xml:space="preserve"> </w:t>
      </w:r>
    </w:p>
    <w:p w:rsidR="00D71532" w:rsidRDefault="00224CEE" w:rsidP="00E63203">
      <w:pPr>
        <w:spacing w:after="80" w:line="264" w:lineRule="auto"/>
        <w:ind w:firstLine="708"/>
        <w:jc w:val="both"/>
        <w:rPr>
          <w:rFonts w:ascii="Times New Roman" w:hAnsi="Times New Roman" w:cs="Times New Roman"/>
          <w:sz w:val="28"/>
          <w:szCs w:val="28"/>
        </w:rPr>
      </w:pPr>
      <w:r w:rsidRPr="00224CEE">
        <w:rPr>
          <w:rFonts w:ascii="Times New Roman" w:hAnsi="Times New Roman" w:cs="Times New Roman"/>
          <w:sz w:val="28"/>
          <w:szCs w:val="28"/>
        </w:rPr>
        <w:t>- Постановлени</w:t>
      </w:r>
      <w:r w:rsidR="00C97BEF">
        <w:rPr>
          <w:rFonts w:ascii="Times New Roman" w:hAnsi="Times New Roman" w:cs="Times New Roman"/>
          <w:sz w:val="28"/>
          <w:szCs w:val="28"/>
        </w:rPr>
        <w:t>я</w:t>
      </w:r>
      <w:r w:rsidRPr="00224CEE">
        <w:rPr>
          <w:rFonts w:ascii="Times New Roman" w:hAnsi="Times New Roman" w:cs="Times New Roman"/>
          <w:sz w:val="28"/>
          <w:szCs w:val="28"/>
        </w:rPr>
        <w:t xml:space="preserve"> Президиума ЦК Профсоюза</w:t>
      </w:r>
      <w:r w:rsidR="00C97BEF">
        <w:rPr>
          <w:rFonts w:ascii="Times New Roman" w:hAnsi="Times New Roman" w:cs="Times New Roman"/>
          <w:sz w:val="28"/>
          <w:szCs w:val="28"/>
        </w:rPr>
        <w:t>.</w:t>
      </w:r>
      <w:r w:rsidRPr="00224CEE">
        <w:rPr>
          <w:rFonts w:ascii="Times New Roman" w:hAnsi="Times New Roman" w:cs="Times New Roman"/>
          <w:sz w:val="28"/>
          <w:szCs w:val="28"/>
        </w:rPr>
        <w:t xml:space="preserve"> </w:t>
      </w:r>
    </w:p>
    <w:p w:rsidR="00C97BEF" w:rsidRDefault="00224CEE" w:rsidP="00E63203">
      <w:pPr>
        <w:spacing w:after="80" w:line="264" w:lineRule="auto"/>
        <w:ind w:firstLine="708"/>
        <w:jc w:val="both"/>
        <w:rPr>
          <w:rFonts w:ascii="Times New Roman" w:hAnsi="Times New Roman" w:cs="Times New Roman"/>
          <w:sz w:val="28"/>
          <w:szCs w:val="28"/>
        </w:rPr>
      </w:pPr>
      <w:r w:rsidRPr="00224CEE">
        <w:rPr>
          <w:rFonts w:ascii="Times New Roman" w:hAnsi="Times New Roman" w:cs="Times New Roman"/>
          <w:sz w:val="28"/>
          <w:szCs w:val="28"/>
        </w:rPr>
        <w:t>-</w:t>
      </w:r>
      <w:r w:rsidR="00C97BEF">
        <w:rPr>
          <w:rFonts w:ascii="Times New Roman" w:hAnsi="Times New Roman" w:cs="Times New Roman"/>
          <w:sz w:val="28"/>
          <w:szCs w:val="28"/>
        </w:rPr>
        <w:t xml:space="preserve"> </w:t>
      </w:r>
      <w:r w:rsidRPr="00224CEE">
        <w:rPr>
          <w:rFonts w:ascii="Times New Roman" w:hAnsi="Times New Roman" w:cs="Times New Roman"/>
          <w:sz w:val="28"/>
          <w:szCs w:val="28"/>
        </w:rPr>
        <w:t>Законодательные и нормативно-правовы</w:t>
      </w:r>
      <w:r w:rsidR="00C97BEF">
        <w:rPr>
          <w:rFonts w:ascii="Times New Roman" w:hAnsi="Times New Roman" w:cs="Times New Roman"/>
          <w:sz w:val="28"/>
          <w:szCs w:val="28"/>
        </w:rPr>
        <w:t>е</w:t>
      </w:r>
      <w:r w:rsidRPr="00224CEE">
        <w:rPr>
          <w:rFonts w:ascii="Times New Roman" w:hAnsi="Times New Roman" w:cs="Times New Roman"/>
          <w:sz w:val="28"/>
          <w:szCs w:val="28"/>
        </w:rPr>
        <w:t xml:space="preserve"> акты. </w:t>
      </w:r>
    </w:p>
    <w:p w:rsidR="00224CEE" w:rsidRPr="00224CEE" w:rsidRDefault="00224CEE" w:rsidP="00E63203">
      <w:pPr>
        <w:spacing w:after="80" w:line="264" w:lineRule="auto"/>
        <w:ind w:firstLine="708"/>
        <w:jc w:val="both"/>
        <w:rPr>
          <w:rFonts w:ascii="Times New Roman" w:hAnsi="Times New Roman" w:cs="Times New Roman"/>
          <w:sz w:val="28"/>
          <w:szCs w:val="28"/>
        </w:rPr>
      </w:pPr>
      <w:r w:rsidRPr="00224CEE">
        <w:rPr>
          <w:rFonts w:ascii="Times New Roman" w:hAnsi="Times New Roman" w:cs="Times New Roman"/>
          <w:sz w:val="28"/>
          <w:szCs w:val="28"/>
        </w:rPr>
        <w:t xml:space="preserve">- Материалы периодической печати. </w:t>
      </w:r>
    </w:p>
    <w:p w:rsidR="008F3008" w:rsidRDefault="00224CEE" w:rsidP="00E63203">
      <w:pPr>
        <w:spacing w:after="80" w:line="264" w:lineRule="auto"/>
        <w:ind w:firstLine="708"/>
        <w:jc w:val="both"/>
        <w:rPr>
          <w:rFonts w:ascii="Times New Roman" w:hAnsi="Times New Roman" w:cs="Times New Roman"/>
          <w:sz w:val="28"/>
          <w:szCs w:val="28"/>
        </w:rPr>
      </w:pPr>
      <w:r w:rsidRPr="00224CEE">
        <w:rPr>
          <w:rFonts w:ascii="Times New Roman" w:hAnsi="Times New Roman" w:cs="Times New Roman"/>
          <w:sz w:val="28"/>
          <w:szCs w:val="28"/>
        </w:rPr>
        <w:t>- Информаци</w:t>
      </w:r>
      <w:r w:rsidR="00C97BEF">
        <w:rPr>
          <w:rFonts w:ascii="Times New Roman" w:hAnsi="Times New Roman" w:cs="Times New Roman"/>
          <w:sz w:val="28"/>
          <w:szCs w:val="28"/>
        </w:rPr>
        <w:t>я</w:t>
      </w:r>
      <w:r w:rsidRPr="00224CEE">
        <w:rPr>
          <w:rFonts w:ascii="Times New Roman" w:hAnsi="Times New Roman" w:cs="Times New Roman"/>
          <w:sz w:val="28"/>
          <w:szCs w:val="28"/>
        </w:rPr>
        <w:t>, содержащ</w:t>
      </w:r>
      <w:r w:rsidR="00C97BEF">
        <w:rPr>
          <w:rFonts w:ascii="Times New Roman" w:hAnsi="Times New Roman" w:cs="Times New Roman"/>
          <w:sz w:val="28"/>
          <w:szCs w:val="28"/>
        </w:rPr>
        <w:t>ая</w:t>
      </w:r>
      <w:r w:rsidRPr="00224CEE">
        <w:rPr>
          <w:rFonts w:ascii="Times New Roman" w:hAnsi="Times New Roman" w:cs="Times New Roman"/>
          <w:sz w:val="28"/>
          <w:szCs w:val="28"/>
        </w:rPr>
        <w:t>ся в глобальной сети Интернет.</w:t>
      </w:r>
    </w:p>
    <w:p w:rsidR="00FF3872" w:rsidRPr="00D52AC9" w:rsidRDefault="00FF3872" w:rsidP="00E63203">
      <w:pPr>
        <w:spacing w:after="80" w:line="264"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78468B">
        <w:rPr>
          <w:rFonts w:ascii="Times New Roman" w:hAnsi="Times New Roman" w:cs="Times New Roman"/>
          <w:sz w:val="28"/>
          <w:szCs w:val="28"/>
        </w:rPr>
        <w:t>Рекомендации и с</w:t>
      </w:r>
      <w:r>
        <w:rPr>
          <w:rFonts w:ascii="Times New Roman" w:hAnsi="Times New Roman" w:cs="Times New Roman"/>
          <w:sz w:val="28"/>
          <w:szCs w:val="28"/>
        </w:rPr>
        <w:t>айт ФНПР.</w:t>
      </w:r>
    </w:p>
    <w:sectPr w:rsidR="00FF3872" w:rsidRPr="00D52AC9" w:rsidSect="00415F82">
      <w:footerReference w:type="default" r:id="rId1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FDF" w:rsidRDefault="00942FDF" w:rsidP="005D5A00">
      <w:pPr>
        <w:spacing w:after="0" w:line="240" w:lineRule="auto"/>
      </w:pPr>
      <w:r>
        <w:separator/>
      </w:r>
    </w:p>
  </w:endnote>
  <w:endnote w:type="continuationSeparator" w:id="0">
    <w:p w:rsidR="00942FDF" w:rsidRDefault="00942FDF" w:rsidP="005D5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155862"/>
      <w:docPartObj>
        <w:docPartGallery w:val="Page Numbers (Bottom of Page)"/>
        <w:docPartUnique/>
      </w:docPartObj>
    </w:sdtPr>
    <w:sdtEndPr/>
    <w:sdtContent>
      <w:p w:rsidR="00415F82" w:rsidRDefault="00415F82">
        <w:pPr>
          <w:pStyle w:val="a9"/>
          <w:jc w:val="right"/>
        </w:pPr>
        <w:r>
          <w:fldChar w:fldCharType="begin"/>
        </w:r>
        <w:r>
          <w:instrText>PAGE   \* MERGEFORMAT</w:instrText>
        </w:r>
        <w:r>
          <w:fldChar w:fldCharType="separate"/>
        </w:r>
        <w:r w:rsidR="00D81A93">
          <w:rPr>
            <w:noProof/>
          </w:rPr>
          <w:t>27</w:t>
        </w:r>
        <w:r>
          <w:fldChar w:fldCharType="end"/>
        </w:r>
      </w:p>
    </w:sdtContent>
  </w:sdt>
  <w:p w:rsidR="005D5A00" w:rsidRDefault="005D5A0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FDF" w:rsidRDefault="00942FDF" w:rsidP="005D5A00">
      <w:pPr>
        <w:spacing w:after="0" w:line="240" w:lineRule="auto"/>
      </w:pPr>
      <w:r>
        <w:separator/>
      </w:r>
    </w:p>
  </w:footnote>
  <w:footnote w:type="continuationSeparator" w:id="0">
    <w:p w:rsidR="00942FDF" w:rsidRDefault="00942FDF" w:rsidP="005D5A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B47"/>
    <w:multiLevelType w:val="hybridMultilevel"/>
    <w:tmpl w:val="F4E6E3E6"/>
    <w:lvl w:ilvl="0" w:tplc="4BCC3E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11540DE"/>
    <w:multiLevelType w:val="hybridMultilevel"/>
    <w:tmpl w:val="67220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F20175"/>
    <w:multiLevelType w:val="multilevel"/>
    <w:tmpl w:val="0E809BD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A432AF"/>
    <w:multiLevelType w:val="multilevel"/>
    <w:tmpl w:val="669016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166196D"/>
    <w:multiLevelType w:val="multilevel"/>
    <w:tmpl w:val="425AF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B1931D9"/>
    <w:multiLevelType w:val="hybridMultilevel"/>
    <w:tmpl w:val="3FD6475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nsid w:val="1D4921A2"/>
    <w:multiLevelType w:val="multilevel"/>
    <w:tmpl w:val="0CBE13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6D0D01"/>
    <w:multiLevelType w:val="hybridMultilevel"/>
    <w:tmpl w:val="1932014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220C4E83"/>
    <w:multiLevelType w:val="hybridMultilevel"/>
    <w:tmpl w:val="A88815B8"/>
    <w:lvl w:ilvl="0" w:tplc="193A23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31C29A6"/>
    <w:multiLevelType w:val="multilevel"/>
    <w:tmpl w:val="0800577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8AF59B7"/>
    <w:multiLevelType w:val="hybridMultilevel"/>
    <w:tmpl w:val="1B7CBF5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42323C27"/>
    <w:multiLevelType w:val="hybridMultilevel"/>
    <w:tmpl w:val="DBBC6F2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43AD7957"/>
    <w:multiLevelType w:val="hybridMultilevel"/>
    <w:tmpl w:val="ADCC189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4CFC2EB6"/>
    <w:multiLevelType w:val="multilevel"/>
    <w:tmpl w:val="9228A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F720F9B"/>
    <w:multiLevelType w:val="multilevel"/>
    <w:tmpl w:val="BE96F69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0A933E7"/>
    <w:multiLevelType w:val="hybridMultilevel"/>
    <w:tmpl w:val="6F404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718031F"/>
    <w:multiLevelType w:val="hybridMultilevel"/>
    <w:tmpl w:val="C278F3B4"/>
    <w:lvl w:ilvl="0" w:tplc="3DD688C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CE8041E"/>
    <w:multiLevelType w:val="hybridMultilevel"/>
    <w:tmpl w:val="6778DF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D1D7B39"/>
    <w:multiLevelType w:val="multilevel"/>
    <w:tmpl w:val="0A1AE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62093B25"/>
    <w:multiLevelType w:val="hybridMultilevel"/>
    <w:tmpl w:val="A5A6573A"/>
    <w:lvl w:ilvl="0" w:tplc="4766AC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6A144CC3"/>
    <w:multiLevelType w:val="hybridMultilevel"/>
    <w:tmpl w:val="12048E6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nsid w:val="762D7B43"/>
    <w:multiLevelType w:val="multilevel"/>
    <w:tmpl w:val="0DA609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1"/>
  </w:num>
  <w:num w:numId="3">
    <w:abstractNumId w:val="4"/>
  </w:num>
  <w:num w:numId="4">
    <w:abstractNumId w:val="2"/>
  </w:num>
  <w:num w:numId="5">
    <w:abstractNumId w:val="6"/>
  </w:num>
  <w:num w:numId="6">
    <w:abstractNumId w:val="9"/>
  </w:num>
  <w:num w:numId="7">
    <w:abstractNumId w:val="14"/>
  </w:num>
  <w:num w:numId="8">
    <w:abstractNumId w:val="13"/>
  </w:num>
  <w:num w:numId="9">
    <w:abstractNumId w:val="18"/>
  </w:num>
  <w:num w:numId="10">
    <w:abstractNumId w:val="3"/>
  </w:num>
  <w:num w:numId="11">
    <w:abstractNumId w:val="17"/>
  </w:num>
  <w:num w:numId="12">
    <w:abstractNumId w:val="16"/>
  </w:num>
  <w:num w:numId="13">
    <w:abstractNumId w:val="8"/>
  </w:num>
  <w:num w:numId="14">
    <w:abstractNumId w:val="1"/>
  </w:num>
  <w:num w:numId="15">
    <w:abstractNumId w:val="7"/>
  </w:num>
  <w:num w:numId="16">
    <w:abstractNumId w:val="5"/>
  </w:num>
  <w:num w:numId="17">
    <w:abstractNumId w:val="0"/>
  </w:num>
  <w:num w:numId="18">
    <w:abstractNumId w:val="19"/>
  </w:num>
  <w:num w:numId="19">
    <w:abstractNumId w:val="21"/>
  </w:num>
  <w:num w:numId="20">
    <w:abstractNumId w:val="15"/>
  </w:num>
  <w:num w:numId="21">
    <w:abstractNumId w:val="1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008"/>
    <w:rsid w:val="00014EF5"/>
    <w:rsid w:val="00055319"/>
    <w:rsid w:val="0007182F"/>
    <w:rsid w:val="00076A17"/>
    <w:rsid w:val="0008393D"/>
    <w:rsid w:val="000A463A"/>
    <w:rsid w:val="000A62AE"/>
    <w:rsid w:val="000B631D"/>
    <w:rsid w:val="000E26C8"/>
    <w:rsid w:val="000E37D4"/>
    <w:rsid w:val="000E3B37"/>
    <w:rsid w:val="000E445C"/>
    <w:rsid w:val="00103946"/>
    <w:rsid w:val="00113BD1"/>
    <w:rsid w:val="001235DB"/>
    <w:rsid w:val="00140C05"/>
    <w:rsid w:val="00164A51"/>
    <w:rsid w:val="00170AD3"/>
    <w:rsid w:val="001B2715"/>
    <w:rsid w:val="001B431D"/>
    <w:rsid w:val="001D47D8"/>
    <w:rsid w:val="001E0BB4"/>
    <w:rsid w:val="001E5159"/>
    <w:rsid w:val="001F1E33"/>
    <w:rsid w:val="001F4A57"/>
    <w:rsid w:val="001F5E86"/>
    <w:rsid w:val="00224CEE"/>
    <w:rsid w:val="0023368C"/>
    <w:rsid w:val="00237F1E"/>
    <w:rsid w:val="00240725"/>
    <w:rsid w:val="002616A8"/>
    <w:rsid w:val="00266E7D"/>
    <w:rsid w:val="00271825"/>
    <w:rsid w:val="00293FFD"/>
    <w:rsid w:val="00297F10"/>
    <w:rsid w:val="002A24ED"/>
    <w:rsid w:val="002A3A72"/>
    <w:rsid w:val="002B51A8"/>
    <w:rsid w:val="002C46EF"/>
    <w:rsid w:val="002D1693"/>
    <w:rsid w:val="0032174D"/>
    <w:rsid w:val="00323A55"/>
    <w:rsid w:val="0035020A"/>
    <w:rsid w:val="0037296C"/>
    <w:rsid w:val="00387004"/>
    <w:rsid w:val="00394256"/>
    <w:rsid w:val="00395BEF"/>
    <w:rsid w:val="003B19C2"/>
    <w:rsid w:val="003C178D"/>
    <w:rsid w:val="003C603A"/>
    <w:rsid w:val="003E3C2F"/>
    <w:rsid w:val="003E7BA9"/>
    <w:rsid w:val="00406C3F"/>
    <w:rsid w:val="00415F82"/>
    <w:rsid w:val="00421B84"/>
    <w:rsid w:val="0042558F"/>
    <w:rsid w:val="00427F26"/>
    <w:rsid w:val="00437CB3"/>
    <w:rsid w:val="0045337C"/>
    <w:rsid w:val="00472AF5"/>
    <w:rsid w:val="004819DF"/>
    <w:rsid w:val="004A526B"/>
    <w:rsid w:val="004D6248"/>
    <w:rsid w:val="004F6266"/>
    <w:rsid w:val="00562C83"/>
    <w:rsid w:val="00575478"/>
    <w:rsid w:val="005A21DF"/>
    <w:rsid w:val="005B5045"/>
    <w:rsid w:val="005B56F9"/>
    <w:rsid w:val="005C3A8E"/>
    <w:rsid w:val="005D5A00"/>
    <w:rsid w:val="005F074D"/>
    <w:rsid w:val="00616489"/>
    <w:rsid w:val="00620F25"/>
    <w:rsid w:val="00630FD4"/>
    <w:rsid w:val="006533BC"/>
    <w:rsid w:val="0066641B"/>
    <w:rsid w:val="006C3880"/>
    <w:rsid w:val="00717ED5"/>
    <w:rsid w:val="00737E59"/>
    <w:rsid w:val="007761D2"/>
    <w:rsid w:val="007835F5"/>
    <w:rsid w:val="0078468B"/>
    <w:rsid w:val="00790C13"/>
    <w:rsid w:val="007912F3"/>
    <w:rsid w:val="007A14BD"/>
    <w:rsid w:val="007D2BBB"/>
    <w:rsid w:val="00820A15"/>
    <w:rsid w:val="008A781F"/>
    <w:rsid w:val="008B6729"/>
    <w:rsid w:val="008C5954"/>
    <w:rsid w:val="008D02C2"/>
    <w:rsid w:val="008D356C"/>
    <w:rsid w:val="008F3008"/>
    <w:rsid w:val="009019F9"/>
    <w:rsid w:val="00913A9D"/>
    <w:rsid w:val="00921194"/>
    <w:rsid w:val="00933B46"/>
    <w:rsid w:val="00942738"/>
    <w:rsid w:val="00942FDF"/>
    <w:rsid w:val="009576AE"/>
    <w:rsid w:val="00973C33"/>
    <w:rsid w:val="00982228"/>
    <w:rsid w:val="0099409C"/>
    <w:rsid w:val="009C0530"/>
    <w:rsid w:val="009D02CF"/>
    <w:rsid w:val="009D7CEE"/>
    <w:rsid w:val="009E6399"/>
    <w:rsid w:val="00A144F6"/>
    <w:rsid w:val="00A3251A"/>
    <w:rsid w:val="00A3271B"/>
    <w:rsid w:val="00A4645F"/>
    <w:rsid w:val="00A913D4"/>
    <w:rsid w:val="00AA2199"/>
    <w:rsid w:val="00AD3425"/>
    <w:rsid w:val="00AE0FA8"/>
    <w:rsid w:val="00AE681E"/>
    <w:rsid w:val="00AE73DA"/>
    <w:rsid w:val="00AF1040"/>
    <w:rsid w:val="00AF1AC8"/>
    <w:rsid w:val="00AF3D76"/>
    <w:rsid w:val="00B00C78"/>
    <w:rsid w:val="00B053F7"/>
    <w:rsid w:val="00B27942"/>
    <w:rsid w:val="00B32900"/>
    <w:rsid w:val="00B55213"/>
    <w:rsid w:val="00B75D14"/>
    <w:rsid w:val="00B87791"/>
    <w:rsid w:val="00B87B5C"/>
    <w:rsid w:val="00B93D17"/>
    <w:rsid w:val="00BA63F5"/>
    <w:rsid w:val="00BB08C2"/>
    <w:rsid w:val="00BB4D72"/>
    <w:rsid w:val="00BC06F3"/>
    <w:rsid w:val="00BF56E1"/>
    <w:rsid w:val="00C15127"/>
    <w:rsid w:val="00C15338"/>
    <w:rsid w:val="00C27CEA"/>
    <w:rsid w:val="00C355BD"/>
    <w:rsid w:val="00C97BEF"/>
    <w:rsid w:val="00CB38A0"/>
    <w:rsid w:val="00CC17DD"/>
    <w:rsid w:val="00CC70C3"/>
    <w:rsid w:val="00CC78F8"/>
    <w:rsid w:val="00CD22C8"/>
    <w:rsid w:val="00CE41CD"/>
    <w:rsid w:val="00D10033"/>
    <w:rsid w:val="00D1319F"/>
    <w:rsid w:val="00D2675A"/>
    <w:rsid w:val="00D31B01"/>
    <w:rsid w:val="00D453D8"/>
    <w:rsid w:val="00D52594"/>
    <w:rsid w:val="00D52AC9"/>
    <w:rsid w:val="00D679F1"/>
    <w:rsid w:val="00D71532"/>
    <w:rsid w:val="00D73770"/>
    <w:rsid w:val="00D8010C"/>
    <w:rsid w:val="00D81A93"/>
    <w:rsid w:val="00DA1755"/>
    <w:rsid w:val="00DC466A"/>
    <w:rsid w:val="00DF2853"/>
    <w:rsid w:val="00E32BED"/>
    <w:rsid w:val="00E35CA6"/>
    <w:rsid w:val="00E45D8D"/>
    <w:rsid w:val="00E55F30"/>
    <w:rsid w:val="00E63203"/>
    <w:rsid w:val="00E6604B"/>
    <w:rsid w:val="00E873C4"/>
    <w:rsid w:val="00E876C9"/>
    <w:rsid w:val="00EB4023"/>
    <w:rsid w:val="00EC7A14"/>
    <w:rsid w:val="00F009F7"/>
    <w:rsid w:val="00F10971"/>
    <w:rsid w:val="00F125E5"/>
    <w:rsid w:val="00F2141A"/>
    <w:rsid w:val="00F2169C"/>
    <w:rsid w:val="00F32273"/>
    <w:rsid w:val="00F369E1"/>
    <w:rsid w:val="00F4018D"/>
    <w:rsid w:val="00F45DF4"/>
    <w:rsid w:val="00F56A0B"/>
    <w:rsid w:val="00F6459F"/>
    <w:rsid w:val="00F6551F"/>
    <w:rsid w:val="00F740F7"/>
    <w:rsid w:val="00F86BC1"/>
    <w:rsid w:val="00F92646"/>
    <w:rsid w:val="00FD77A0"/>
    <w:rsid w:val="00FF1FB7"/>
    <w:rsid w:val="00FF3872"/>
    <w:rsid w:val="00FF55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2646"/>
    <w:pPr>
      <w:ind w:left="720"/>
      <w:contextualSpacing/>
    </w:pPr>
  </w:style>
  <w:style w:type="character" w:styleId="a4">
    <w:name w:val="Hyperlink"/>
    <w:basedOn w:val="a0"/>
    <w:uiPriority w:val="99"/>
    <w:unhideWhenUsed/>
    <w:rsid w:val="00C27CEA"/>
    <w:rPr>
      <w:color w:val="0000FF" w:themeColor="hyperlink"/>
      <w:u w:val="single"/>
    </w:rPr>
  </w:style>
  <w:style w:type="paragraph" w:styleId="a5">
    <w:name w:val="Balloon Text"/>
    <w:basedOn w:val="a"/>
    <w:link w:val="a6"/>
    <w:uiPriority w:val="99"/>
    <w:semiHidden/>
    <w:unhideWhenUsed/>
    <w:rsid w:val="00AD342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D3425"/>
    <w:rPr>
      <w:rFonts w:ascii="Tahoma" w:hAnsi="Tahoma" w:cs="Tahoma"/>
      <w:sz w:val="16"/>
      <w:szCs w:val="16"/>
    </w:rPr>
  </w:style>
  <w:style w:type="paragraph" w:styleId="a7">
    <w:name w:val="header"/>
    <w:basedOn w:val="a"/>
    <w:link w:val="a8"/>
    <w:uiPriority w:val="99"/>
    <w:unhideWhenUsed/>
    <w:rsid w:val="005D5A0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00"/>
  </w:style>
  <w:style w:type="paragraph" w:styleId="a9">
    <w:name w:val="footer"/>
    <w:basedOn w:val="a"/>
    <w:link w:val="aa"/>
    <w:uiPriority w:val="99"/>
    <w:unhideWhenUsed/>
    <w:rsid w:val="005D5A0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92646"/>
    <w:pPr>
      <w:ind w:left="720"/>
      <w:contextualSpacing/>
    </w:pPr>
  </w:style>
  <w:style w:type="character" w:styleId="a4">
    <w:name w:val="Hyperlink"/>
    <w:basedOn w:val="a0"/>
    <w:uiPriority w:val="99"/>
    <w:unhideWhenUsed/>
    <w:rsid w:val="00C27CEA"/>
    <w:rPr>
      <w:color w:val="0000FF" w:themeColor="hyperlink"/>
      <w:u w:val="single"/>
    </w:rPr>
  </w:style>
  <w:style w:type="paragraph" w:styleId="a5">
    <w:name w:val="Balloon Text"/>
    <w:basedOn w:val="a"/>
    <w:link w:val="a6"/>
    <w:uiPriority w:val="99"/>
    <w:semiHidden/>
    <w:unhideWhenUsed/>
    <w:rsid w:val="00AD342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D3425"/>
    <w:rPr>
      <w:rFonts w:ascii="Tahoma" w:hAnsi="Tahoma" w:cs="Tahoma"/>
      <w:sz w:val="16"/>
      <w:szCs w:val="16"/>
    </w:rPr>
  </w:style>
  <w:style w:type="paragraph" w:styleId="a7">
    <w:name w:val="header"/>
    <w:basedOn w:val="a"/>
    <w:link w:val="a8"/>
    <w:uiPriority w:val="99"/>
    <w:unhideWhenUsed/>
    <w:rsid w:val="005D5A0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D5A00"/>
  </w:style>
  <w:style w:type="paragraph" w:styleId="a9">
    <w:name w:val="footer"/>
    <w:basedOn w:val="a"/>
    <w:link w:val="aa"/>
    <w:uiPriority w:val="99"/>
    <w:unhideWhenUsed/>
    <w:rsid w:val="005D5A0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D5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65539">
      <w:bodyDiv w:val="1"/>
      <w:marLeft w:val="0"/>
      <w:marRight w:val="0"/>
      <w:marTop w:val="0"/>
      <w:marBottom w:val="0"/>
      <w:divBdr>
        <w:top w:val="none" w:sz="0" w:space="0" w:color="auto"/>
        <w:left w:val="none" w:sz="0" w:space="0" w:color="auto"/>
        <w:bottom w:val="none" w:sz="0" w:space="0" w:color="auto"/>
        <w:right w:val="none" w:sz="0" w:space="0" w:color="auto"/>
      </w:divBdr>
      <w:divsChild>
        <w:div w:id="1689260430">
          <w:marLeft w:val="0"/>
          <w:marRight w:val="0"/>
          <w:marTop w:val="0"/>
          <w:marBottom w:val="0"/>
          <w:divBdr>
            <w:top w:val="none" w:sz="0" w:space="0" w:color="auto"/>
            <w:left w:val="none" w:sz="0" w:space="0" w:color="auto"/>
            <w:bottom w:val="none" w:sz="0" w:space="0" w:color="auto"/>
            <w:right w:val="none" w:sz="0" w:space="0" w:color="auto"/>
          </w:divBdr>
        </w:div>
        <w:div w:id="2051807496">
          <w:marLeft w:val="0"/>
          <w:marRight w:val="0"/>
          <w:marTop w:val="0"/>
          <w:marBottom w:val="0"/>
          <w:divBdr>
            <w:top w:val="none" w:sz="0" w:space="0" w:color="auto"/>
            <w:left w:val="none" w:sz="0" w:space="0" w:color="auto"/>
            <w:bottom w:val="none" w:sz="0" w:space="0" w:color="auto"/>
            <w:right w:val="none" w:sz="0" w:space="0" w:color="auto"/>
          </w:divBdr>
        </w:div>
        <w:div w:id="1720788065">
          <w:marLeft w:val="0"/>
          <w:marRight w:val="0"/>
          <w:marTop w:val="0"/>
          <w:marBottom w:val="0"/>
          <w:divBdr>
            <w:top w:val="none" w:sz="0" w:space="0" w:color="auto"/>
            <w:left w:val="none" w:sz="0" w:space="0" w:color="auto"/>
            <w:bottom w:val="none" w:sz="0" w:space="0" w:color="auto"/>
            <w:right w:val="none" w:sz="0" w:space="0" w:color="auto"/>
          </w:divBdr>
        </w:div>
        <w:div w:id="1030841665">
          <w:marLeft w:val="0"/>
          <w:marRight w:val="0"/>
          <w:marTop w:val="0"/>
          <w:marBottom w:val="0"/>
          <w:divBdr>
            <w:top w:val="none" w:sz="0" w:space="0" w:color="auto"/>
            <w:left w:val="none" w:sz="0" w:space="0" w:color="auto"/>
            <w:bottom w:val="none" w:sz="0" w:space="0" w:color="auto"/>
            <w:right w:val="none" w:sz="0" w:space="0" w:color="auto"/>
          </w:divBdr>
        </w:div>
      </w:divsChild>
    </w:div>
    <w:div w:id="160762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vsrf.ru/" TargetMode="External"/><Relationship Id="rId13" Type="http://schemas.openxmlformats.org/officeDocument/2006/relationships/hyperlink" Target="https://ru.wikipedia.org/wiki/%D0%9E%D0%B1%D1%89%D0%B5%D0%BD%D0%B8%D0%B5"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ru.wikipedia.org/wiki/%D0%92%D0%B5%D0%B1-%D1%81%D0%B5%D1%80%D0%B2%D0%B8%D1%8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u.wikipedia.org/wiki/%D0%A3%D0%B4%D0%B0%D0%BB%D1%91%D0%BD%D0%BD%D0%B0%D1%8F_%D1%80%D0%B0%D0%B1%D0%BE%D1%82%D0%B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psvsrf.ru/" TargetMode="External"/><Relationship Id="rId5" Type="http://schemas.openxmlformats.org/officeDocument/2006/relationships/webSettings" Target="webSettings.xml"/><Relationship Id="rId15" Type="http://schemas.openxmlformats.org/officeDocument/2006/relationships/hyperlink" Target="https://ru.wikipedia.org/wiki/%D0%9E%D1%84%D0%BB%D0%B0%D0%B9%D0%BD" TargetMode="External"/><Relationship Id="rId10" Type="http://schemas.openxmlformats.org/officeDocument/2006/relationships/hyperlink" Target="http://medprofsouz.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vanovii@&#1093;&#1093;&#1093;&#1093;&#1093;&#1093;.ru" TargetMode="External"/><Relationship Id="rId14" Type="http://schemas.openxmlformats.org/officeDocument/2006/relationships/hyperlink" Target="https://ru.wikipedia.org/wiki/%D0%A1%D0%BE%D1%86%D0%B8%D0%B0%D0%BB%D1%8C%D0%BD%D0%B0%D1%8F_%D1%81%D0%B5%D1%82%D1%8C_(%D1%81%D0%BE%D1%86%D0%B8%D0%BE%D0%BB%D0%BE%D0%B3%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8269</Words>
  <Characters>47139</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Денис</cp:lastModifiedBy>
  <cp:revision>23</cp:revision>
  <cp:lastPrinted>2021-09-20T05:46:00Z</cp:lastPrinted>
  <dcterms:created xsi:type="dcterms:W3CDTF">2021-09-20T05:44:00Z</dcterms:created>
  <dcterms:modified xsi:type="dcterms:W3CDTF">2021-09-20T09:32:00Z</dcterms:modified>
</cp:coreProperties>
</file>