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997" w:rsidRPr="00124C51" w:rsidRDefault="00D30997" w:rsidP="00124C5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24C51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D30997" w:rsidRPr="00124C51" w:rsidRDefault="00D30997" w:rsidP="00124C5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24C51">
        <w:rPr>
          <w:rFonts w:ascii="Times New Roman" w:hAnsi="Times New Roman" w:cs="Times New Roman"/>
          <w:sz w:val="24"/>
          <w:szCs w:val="24"/>
        </w:rPr>
        <w:t>к постановлению I заседания</w:t>
      </w:r>
    </w:p>
    <w:p w:rsidR="00D30997" w:rsidRPr="00124C51" w:rsidRDefault="00D30997" w:rsidP="00124C5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24C51">
        <w:rPr>
          <w:rFonts w:ascii="Times New Roman" w:hAnsi="Times New Roman" w:cs="Times New Roman"/>
          <w:sz w:val="24"/>
          <w:szCs w:val="24"/>
        </w:rPr>
        <w:t>Президиума Профсоюза ВС России</w:t>
      </w:r>
    </w:p>
    <w:p w:rsidR="00D30997" w:rsidRPr="00124C51" w:rsidRDefault="00D30997" w:rsidP="00124C5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124C51">
        <w:rPr>
          <w:rFonts w:ascii="Times New Roman" w:hAnsi="Times New Roman" w:cs="Times New Roman"/>
          <w:sz w:val="24"/>
          <w:szCs w:val="24"/>
        </w:rPr>
        <w:t>от 18 марта 2026 г. № 1-</w:t>
      </w:r>
      <w:r w:rsidR="00DA7B93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</w:p>
    <w:p w:rsidR="00D30997" w:rsidRDefault="00D30997" w:rsidP="000C27C2">
      <w:pPr>
        <w:spacing w:after="0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4882" w:rsidRPr="00124C51" w:rsidRDefault="009C7A35" w:rsidP="00124C5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C51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9C7A35" w:rsidRPr="00124C51" w:rsidRDefault="009C7A35" w:rsidP="00124C5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4C51">
        <w:rPr>
          <w:rFonts w:ascii="Times New Roman" w:hAnsi="Times New Roman" w:cs="Times New Roman"/>
          <w:b/>
          <w:sz w:val="28"/>
          <w:szCs w:val="28"/>
        </w:rPr>
        <w:t>о конкурсе Профессионального союза</w:t>
      </w:r>
      <w:r w:rsidR="00844882" w:rsidRPr="00124C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4C51">
        <w:rPr>
          <w:rFonts w:ascii="Times New Roman" w:hAnsi="Times New Roman" w:cs="Times New Roman"/>
          <w:b/>
          <w:sz w:val="28"/>
          <w:szCs w:val="28"/>
        </w:rPr>
        <w:t>гражданского персонала Вооруж</w:t>
      </w:r>
      <w:r w:rsidR="00844882" w:rsidRPr="00124C51">
        <w:rPr>
          <w:rFonts w:ascii="Times New Roman" w:hAnsi="Times New Roman" w:cs="Times New Roman"/>
          <w:b/>
          <w:sz w:val="28"/>
          <w:szCs w:val="28"/>
        </w:rPr>
        <w:t>е</w:t>
      </w:r>
      <w:r w:rsidRPr="00124C51">
        <w:rPr>
          <w:rFonts w:ascii="Times New Roman" w:hAnsi="Times New Roman" w:cs="Times New Roman"/>
          <w:b/>
          <w:sz w:val="28"/>
          <w:szCs w:val="28"/>
        </w:rPr>
        <w:t>нных Сил России</w:t>
      </w:r>
      <w:r w:rsidR="00844882" w:rsidRPr="00124C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4C51">
        <w:rPr>
          <w:rFonts w:ascii="Times New Roman" w:hAnsi="Times New Roman" w:cs="Times New Roman"/>
          <w:b/>
          <w:sz w:val="28"/>
          <w:szCs w:val="28"/>
        </w:rPr>
        <w:t>«Профсоюзный профессионал – 2026»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4C51">
        <w:rPr>
          <w:rFonts w:ascii="Times New Roman" w:hAnsi="Times New Roman" w:cs="Times New Roman"/>
          <w:b/>
          <w:sz w:val="28"/>
          <w:szCs w:val="28"/>
        </w:rPr>
        <w:t>1. Цели и задачи Конкурса</w:t>
      </w:r>
    </w:p>
    <w:p w:rsidR="0093131E" w:rsidRDefault="0093131E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1.1. Конкурс 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Профессионального союза гражданского персонала Вооруженных Сил России </w:t>
      </w:r>
      <w:r w:rsidRPr="00124C51">
        <w:rPr>
          <w:rFonts w:ascii="Times New Roman" w:hAnsi="Times New Roman" w:cs="Times New Roman"/>
          <w:sz w:val="28"/>
          <w:szCs w:val="28"/>
        </w:rPr>
        <w:t xml:space="preserve">на лучшего председателя первичной профсоюзной организации «Профсоюзный профессионал – 2026» (далее </w:t>
      </w:r>
      <w:r w:rsidR="00124C51">
        <w:rPr>
          <w:rFonts w:ascii="Times New Roman" w:hAnsi="Times New Roman" w:cs="Times New Roman"/>
          <w:sz w:val="28"/>
          <w:szCs w:val="28"/>
        </w:rPr>
        <w:t>–</w:t>
      </w:r>
      <w:r w:rsidRPr="00124C51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0C27C2" w:rsidRPr="00124C51">
        <w:rPr>
          <w:rFonts w:ascii="Times New Roman" w:hAnsi="Times New Roman" w:cs="Times New Roman"/>
          <w:sz w:val="28"/>
          <w:szCs w:val="28"/>
        </w:rPr>
        <w:t xml:space="preserve">, 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Профсоюза, </w:t>
      </w:r>
      <w:r w:rsidR="000C27C2" w:rsidRPr="00124C51">
        <w:rPr>
          <w:rFonts w:ascii="Times New Roman" w:hAnsi="Times New Roman" w:cs="Times New Roman"/>
          <w:sz w:val="28"/>
          <w:szCs w:val="28"/>
        </w:rPr>
        <w:t>председатель ППО)</w:t>
      </w:r>
      <w:r w:rsidRPr="00124C51">
        <w:rPr>
          <w:rFonts w:ascii="Times New Roman" w:hAnsi="Times New Roman" w:cs="Times New Roman"/>
          <w:sz w:val="28"/>
          <w:szCs w:val="28"/>
        </w:rPr>
        <w:t xml:space="preserve"> проводится Профессиональным союзом гражданского персонала Вооруж</w:t>
      </w:r>
      <w:r w:rsidR="00844882" w:rsidRPr="00124C51">
        <w:rPr>
          <w:rFonts w:ascii="Times New Roman" w:hAnsi="Times New Roman" w:cs="Times New Roman"/>
          <w:sz w:val="28"/>
          <w:szCs w:val="28"/>
        </w:rPr>
        <w:t>е</w:t>
      </w:r>
      <w:r w:rsidRPr="00124C51">
        <w:rPr>
          <w:rFonts w:ascii="Times New Roman" w:hAnsi="Times New Roman" w:cs="Times New Roman"/>
          <w:sz w:val="28"/>
          <w:szCs w:val="28"/>
        </w:rPr>
        <w:t xml:space="preserve">нных Сил России при участии первичных 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 </w:t>
      </w:r>
      <w:r w:rsidRPr="00124C51">
        <w:rPr>
          <w:rFonts w:ascii="Times New Roman" w:hAnsi="Times New Roman" w:cs="Times New Roman"/>
          <w:sz w:val="28"/>
          <w:szCs w:val="28"/>
        </w:rPr>
        <w:t xml:space="preserve">и территориальных 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(межрегиональных) </w:t>
      </w:r>
      <w:r w:rsidRPr="00124C51">
        <w:rPr>
          <w:rFonts w:ascii="Times New Roman" w:hAnsi="Times New Roman" w:cs="Times New Roman"/>
          <w:sz w:val="28"/>
          <w:szCs w:val="28"/>
        </w:rPr>
        <w:t>профсоюзных организаций, стоящих на профсоюзном обслуживании в Центральном комитете Профсоюза.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1.2. Цел</w:t>
      </w:r>
      <w:r w:rsidR="00296329">
        <w:rPr>
          <w:rFonts w:ascii="Times New Roman" w:hAnsi="Times New Roman" w:cs="Times New Roman"/>
          <w:sz w:val="28"/>
          <w:szCs w:val="28"/>
        </w:rPr>
        <w:t>и</w:t>
      </w:r>
      <w:r w:rsidRPr="00124C51">
        <w:rPr>
          <w:rFonts w:ascii="Times New Roman" w:hAnsi="Times New Roman" w:cs="Times New Roman"/>
          <w:sz w:val="28"/>
          <w:szCs w:val="28"/>
        </w:rPr>
        <w:t xml:space="preserve"> Конкурса: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повышение эффективности работы председателей ППО;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выявление и поддержка инициативных, творчески работающих профсоюзных лидеров, реализующих уставные задачи Профсоюза;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укрепление единства профсоюзного движения</w:t>
      </w:r>
      <w:r w:rsidR="00B735E3">
        <w:rPr>
          <w:rFonts w:ascii="Times New Roman" w:hAnsi="Times New Roman" w:cs="Times New Roman"/>
          <w:sz w:val="28"/>
          <w:szCs w:val="28"/>
        </w:rPr>
        <w:t>,</w:t>
      </w:r>
      <w:r w:rsidRPr="00124C51">
        <w:rPr>
          <w:rFonts w:ascii="Times New Roman" w:hAnsi="Times New Roman" w:cs="Times New Roman"/>
          <w:sz w:val="28"/>
          <w:szCs w:val="28"/>
        </w:rPr>
        <w:t xml:space="preserve"> в рамках объявленного </w:t>
      </w:r>
      <w:r w:rsidR="00124C51">
        <w:rPr>
          <w:rFonts w:ascii="Times New Roman" w:hAnsi="Times New Roman" w:cs="Times New Roman"/>
          <w:sz w:val="28"/>
          <w:szCs w:val="28"/>
        </w:rPr>
        <w:t xml:space="preserve"> </w:t>
      </w:r>
      <w:r w:rsidRPr="00124C51">
        <w:rPr>
          <w:rFonts w:ascii="Times New Roman" w:hAnsi="Times New Roman" w:cs="Times New Roman"/>
          <w:sz w:val="28"/>
          <w:szCs w:val="28"/>
        </w:rPr>
        <w:t xml:space="preserve">в </w:t>
      </w:r>
      <w:r w:rsidR="000C27C2" w:rsidRPr="00124C51">
        <w:rPr>
          <w:rFonts w:ascii="Times New Roman" w:hAnsi="Times New Roman" w:cs="Times New Roman"/>
          <w:sz w:val="28"/>
          <w:szCs w:val="28"/>
        </w:rPr>
        <w:t xml:space="preserve">2026 году в </w:t>
      </w:r>
      <w:r w:rsidRPr="00124C51">
        <w:rPr>
          <w:rFonts w:ascii="Times New Roman" w:hAnsi="Times New Roman" w:cs="Times New Roman"/>
          <w:sz w:val="28"/>
          <w:szCs w:val="28"/>
        </w:rPr>
        <w:t>Р</w:t>
      </w:r>
      <w:r w:rsidR="000C27C2" w:rsidRPr="00124C51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124C51">
        <w:rPr>
          <w:rFonts w:ascii="Times New Roman" w:hAnsi="Times New Roman" w:cs="Times New Roman"/>
          <w:sz w:val="28"/>
          <w:szCs w:val="28"/>
        </w:rPr>
        <w:t>Ф</w:t>
      </w:r>
      <w:r w:rsidR="000C27C2" w:rsidRPr="00124C51">
        <w:rPr>
          <w:rFonts w:ascii="Times New Roman" w:hAnsi="Times New Roman" w:cs="Times New Roman"/>
          <w:sz w:val="28"/>
          <w:szCs w:val="28"/>
        </w:rPr>
        <w:t>едерации</w:t>
      </w:r>
      <w:r w:rsidRPr="00124C51">
        <w:rPr>
          <w:rFonts w:ascii="Times New Roman" w:hAnsi="Times New Roman" w:cs="Times New Roman"/>
          <w:sz w:val="28"/>
          <w:szCs w:val="28"/>
        </w:rPr>
        <w:t xml:space="preserve"> Года единства народов России.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1.3. Задачи Конкурса:</w:t>
      </w:r>
    </w:p>
    <w:p w:rsidR="009C7A35" w:rsidRPr="00B735E3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B735E3">
        <w:rPr>
          <w:rFonts w:ascii="Times New Roman" w:hAnsi="Times New Roman" w:cs="Times New Roman"/>
          <w:spacing w:val="-4"/>
          <w:sz w:val="28"/>
          <w:szCs w:val="28"/>
        </w:rPr>
        <w:t>обобщить и распространить успешный опыт работы председателей ППО;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повысить престиж профсоюзных лидеров, мотивировать и поощрить </w:t>
      </w:r>
      <w:r w:rsidR="00B735E3">
        <w:rPr>
          <w:rFonts w:ascii="Times New Roman" w:hAnsi="Times New Roman" w:cs="Times New Roman"/>
          <w:sz w:val="28"/>
          <w:szCs w:val="28"/>
        </w:rPr>
        <w:t xml:space="preserve"> </w:t>
      </w:r>
      <w:r w:rsidRPr="00124C51">
        <w:rPr>
          <w:rFonts w:ascii="Times New Roman" w:hAnsi="Times New Roman" w:cs="Times New Roman"/>
          <w:sz w:val="28"/>
          <w:szCs w:val="28"/>
        </w:rPr>
        <w:t>их работу;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обеспечить гласность лучших практик профсоюзной деятельности;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создать площадку для обмена опытом и профессионального обучения;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35E3">
        <w:rPr>
          <w:rFonts w:ascii="Times New Roman" w:hAnsi="Times New Roman" w:cs="Times New Roman"/>
          <w:spacing w:val="-4"/>
          <w:sz w:val="28"/>
          <w:szCs w:val="28"/>
        </w:rPr>
        <w:t>предоставить участникам возможности для развития профессиональных,</w:t>
      </w:r>
      <w:r w:rsidRPr="00124C51">
        <w:rPr>
          <w:rFonts w:ascii="Times New Roman" w:hAnsi="Times New Roman" w:cs="Times New Roman"/>
          <w:sz w:val="28"/>
          <w:szCs w:val="28"/>
        </w:rPr>
        <w:t xml:space="preserve"> творческих и коммуникативных навыков;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определить уровень знаний, умений и личностных качеств, необходимых председателю ППО;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сформировать позитивное общественное мнение о деятельности председателей ППО;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выявить проблемные вопросы в работе председателей ППО и наметить пути их решения;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внедрить элементы игрового взаимодействия и юмора для снятия напряжения и повышения вовлеч</w:t>
      </w:r>
      <w:r w:rsidR="00844882" w:rsidRPr="00124C51">
        <w:rPr>
          <w:rFonts w:ascii="Times New Roman" w:hAnsi="Times New Roman" w:cs="Times New Roman"/>
          <w:sz w:val="28"/>
          <w:szCs w:val="28"/>
        </w:rPr>
        <w:t>е</w:t>
      </w:r>
      <w:r w:rsidRPr="00124C51">
        <w:rPr>
          <w:rFonts w:ascii="Times New Roman" w:hAnsi="Times New Roman" w:cs="Times New Roman"/>
          <w:sz w:val="28"/>
          <w:szCs w:val="28"/>
        </w:rPr>
        <w:t>нности.</w:t>
      </w:r>
    </w:p>
    <w:p w:rsidR="009C7A35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1.4. Участники Конкурса: председатели первичных профсоюзных организаций</w:t>
      </w:r>
      <w:r w:rsidR="0018364D">
        <w:rPr>
          <w:rFonts w:ascii="Times New Roman" w:hAnsi="Times New Roman" w:cs="Times New Roman"/>
          <w:sz w:val="28"/>
          <w:szCs w:val="28"/>
        </w:rPr>
        <w:t xml:space="preserve"> </w:t>
      </w:r>
      <w:r w:rsidRPr="00124C51">
        <w:rPr>
          <w:rFonts w:ascii="Times New Roman" w:hAnsi="Times New Roman" w:cs="Times New Roman"/>
          <w:sz w:val="28"/>
          <w:szCs w:val="28"/>
        </w:rPr>
        <w:t>воинских частей (организаций) Вооруж</w:t>
      </w:r>
      <w:r w:rsidR="00844882" w:rsidRPr="00124C51">
        <w:rPr>
          <w:rFonts w:ascii="Times New Roman" w:hAnsi="Times New Roman" w:cs="Times New Roman"/>
          <w:sz w:val="28"/>
          <w:szCs w:val="28"/>
        </w:rPr>
        <w:t>е</w:t>
      </w:r>
      <w:r w:rsidRPr="00124C51">
        <w:rPr>
          <w:rFonts w:ascii="Times New Roman" w:hAnsi="Times New Roman" w:cs="Times New Roman"/>
          <w:sz w:val="28"/>
          <w:szCs w:val="28"/>
        </w:rPr>
        <w:t>нных Сил Российской Федерации</w:t>
      </w:r>
      <w:r w:rsidR="0018364D">
        <w:rPr>
          <w:rFonts w:ascii="Times New Roman" w:hAnsi="Times New Roman" w:cs="Times New Roman"/>
          <w:sz w:val="28"/>
          <w:szCs w:val="28"/>
        </w:rPr>
        <w:t>, состоящие на учете в территориальных организациях Профсоюза.</w:t>
      </w:r>
    </w:p>
    <w:p w:rsidR="00124C51" w:rsidRDefault="00124C51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4C51">
        <w:rPr>
          <w:rFonts w:ascii="Times New Roman" w:hAnsi="Times New Roman" w:cs="Times New Roman"/>
          <w:b/>
          <w:sz w:val="28"/>
          <w:szCs w:val="28"/>
        </w:rPr>
        <w:lastRenderedPageBreak/>
        <w:t>2. Порядок, условия и сроки проведения Конкурса</w:t>
      </w:r>
    </w:p>
    <w:p w:rsidR="0093131E" w:rsidRDefault="0093131E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2.1. Руководство Конкурсом осуществляет Организационный комитет (Приложение № 1). Итоговый отбор участников проводит жюри под председательством Председателя Профсоюза (Приложение № 2). Жюри вправе </w:t>
      </w:r>
      <w:r w:rsidR="00496646" w:rsidRPr="00124C51">
        <w:rPr>
          <w:rFonts w:ascii="Times New Roman" w:hAnsi="Times New Roman" w:cs="Times New Roman"/>
          <w:sz w:val="28"/>
          <w:szCs w:val="28"/>
        </w:rPr>
        <w:t xml:space="preserve">трактовать задания, </w:t>
      </w:r>
      <w:r w:rsidRPr="00124C51">
        <w:rPr>
          <w:rFonts w:ascii="Times New Roman" w:hAnsi="Times New Roman" w:cs="Times New Roman"/>
          <w:sz w:val="28"/>
          <w:szCs w:val="28"/>
        </w:rPr>
        <w:t>вносить обоснованные изменения в состав участников и жюри.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2.2. Условия участия</w:t>
      </w:r>
      <w:r w:rsidR="00496646" w:rsidRPr="00124C51">
        <w:rPr>
          <w:rFonts w:ascii="Times New Roman" w:hAnsi="Times New Roman" w:cs="Times New Roman"/>
          <w:sz w:val="28"/>
          <w:szCs w:val="28"/>
        </w:rPr>
        <w:t xml:space="preserve"> в Конкурсе председателей ППО</w:t>
      </w:r>
      <w:r w:rsidRPr="00124C51">
        <w:rPr>
          <w:rFonts w:ascii="Times New Roman" w:hAnsi="Times New Roman" w:cs="Times New Roman"/>
          <w:sz w:val="28"/>
          <w:szCs w:val="28"/>
        </w:rPr>
        <w:t>: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уровень профсоюзного членства в ППО 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– </w:t>
      </w:r>
      <w:r w:rsidRPr="00124C51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496646" w:rsidRPr="00124C51">
        <w:rPr>
          <w:rFonts w:ascii="Times New Roman" w:hAnsi="Times New Roman" w:cs="Times New Roman"/>
          <w:sz w:val="28"/>
          <w:szCs w:val="28"/>
        </w:rPr>
        <w:t>60</w:t>
      </w:r>
      <w:r w:rsidRPr="00124C51">
        <w:rPr>
          <w:rFonts w:ascii="Times New Roman" w:hAnsi="Times New Roman" w:cs="Times New Roman"/>
          <w:sz w:val="28"/>
          <w:szCs w:val="28"/>
        </w:rPr>
        <w:t xml:space="preserve"> %;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стаж участника </w:t>
      </w:r>
      <w:r w:rsidR="00844882" w:rsidRPr="00124C51">
        <w:rPr>
          <w:rFonts w:ascii="Times New Roman" w:hAnsi="Times New Roman" w:cs="Times New Roman"/>
          <w:sz w:val="28"/>
          <w:szCs w:val="28"/>
        </w:rPr>
        <w:t>в должности председателя ППО –</w:t>
      </w:r>
      <w:r w:rsidRPr="00124C51">
        <w:rPr>
          <w:rFonts w:ascii="Times New Roman" w:hAnsi="Times New Roman" w:cs="Times New Roman"/>
          <w:sz w:val="28"/>
          <w:szCs w:val="28"/>
        </w:rPr>
        <w:t xml:space="preserve"> от 1 года и выше;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возраст участника не ограничивается</w:t>
      </w:r>
      <w:r w:rsidR="00496646" w:rsidRPr="00124C51">
        <w:rPr>
          <w:rFonts w:ascii="Times New Roman" w:hAnsi="Times New Roman" w:cs="Times New Roman"/>
          <w:sz w:val="28"/>
          <w:szCs w:val="28"/>
        </w:rPr>
        <w:t>;</w:t>
      </w:r>
    </w:p>
    <w:p w:rsidR="001C1C7F" w:rsidRPr="00124C51" w:rsidRDefault="00496646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участ</w:t>
      </w:r>
      <w:r w:rsidR="00844882" w:rsidRPr="00124C51">
        <w:rPr>
          <w:rFonts w:ascii="Times New Roman" w:hAnsi="Times New Roman" w:cs="Times New Roman"/>
          <w:sz w:val="28"/>
          <w:szCs w:val="28"/>
        </w:rPr>
        <w:t>ник н</w:t>
      </w:r>
      <w:r w:rsidRPr="00124C51">
        <w:rPr>
          <w:rFonts w:ascii="Times New Roman" w:hAnsi="Times New Roman" w:cs="Times New Roman"/>
          <w:sz w:val="28"/>
          <w:szCs w:val="28"/>
        </w:rPr>
        <w:t>е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 участвовал </w:t>
      </w:r>
      <w:r w:rsidRPr="00124C51">
        <w:rPr>
          <w:rFonts w:ascii="Times New Roman" w:hAnsi="Times New Roman" w:cs="Times New Roman"/>
          <w:sz w:val="28"/>
          <w:szCs w:val="28"/>
        </w:rPr>
        <w:t>в предыдущем Конкурсе «Профсоюзный профессионал»</w:t>
      </w:r>
      <w:r w:rsidR="00B735E3">
        <w:rPr>
          <w:rFonts w:ascii="Times New Roman" w:hAnsi="Times New Roman" w:cs="Times New Roman"/>
          <w:sz w:val="28"/>
          <w:szCs w:val="28"/>
        </w:rPr>
        <w:t>.</w:t>
      </w:r>
      <w:r w:rsidRPr="00124C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2.3. Этапы Конкурса: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b/>
          <w:sz w:val="28"/>
          <w:szCs w:val="28"/>
        </w:rPr>
        <w:t>I этап</w:t>
      </w:r>
      <w:r w:rsidRPr="00124C51">
        <w:rPr>
          <w:rFonts w:ascii="Times New Roman" w:hAnsi="Times New Roman" w:cs="Times New Roman"/>
          <w:sz w:val="28"/>
          <w:szCs w:val="28"/>
        </w:rPr>
        <w:t xml:space="preserve"> (</w:t>
      </w:r>
      <w:r w:rsidR="00124C51">
        <w:rPr>
          <w:rFonts w:ascii="Times New Roman" w:hAnsi="Times New Roman" w:cs="Times New Roman"/>
          <w:sz w:val="28"/>
          <w:szCs w:val="28"/>
        </w:rPr>
        <w:t xml:space="preserve">с </w:t>
      </w:r>
      <w:r w:rsidRPr="00124C51">
        <w:rPr>
          <w:rFonts w:ascii="Times New Roman" w:hAnsi="Times New Roman" w:cs="Times New Roman"/>
          <w:sz w:val="28"/>
          <w:szCs w:val="28"/>
        </w:rPr>
        <w:t xml:space="preserve">1 </w:t>
      </w:r>
      <w:r w:rsidR="007C1631" w:rsidRPr="00124C51">
        <w:rPr>
          <w:rFonts w:ascii="Times New Roman" w:hAnsi="Times New Roman" w:cs="Times New Roman"/>
          <w:sz w:val="28"/>
          <w:szCs w:val="28"/>
        </w:rPr>
        <w:t>апреля</w:t>
      </w:r>
      <w:r w:rsidRPr="00124C51">
        <w:rPr>
          <w:rFonts w:ascii="Times New Roman" w:hAnsi="Times New Roman" w:cs="Times New Roman"/>
          <w:sz w:val="28"/>
          <w:szCs w:val="28"/>
        </w:rPr>
        <w:t xml:space="preserve"> </w:t>
      </w:r>
      <w:r w:rsidR="00124C51">
        <w:rPr>
          <w:rFonts w:ascii="Times New Roman" w:hAnsi="Times New Roman" w:cs="Times New Roman"/>
          <w:sz w:val="28"/>
          <w:szCs w:val="28"/>
        </w:rPr>
        <w:t>по</w:t>
      </w:r>
      <w:r w:rsidRPr="00124C51">
        <w:rPr>
          <w:rFonts w:ascii="Times New Roman" w:hAnsi="Times New Roman" w:cs="Times New Roman"/>
          <w:sz w:val="28"/>
          <w:szCs w:val="28"/>
        </w:rPr>
        <w:t xml:space="preserve"> 3</w:t>
      </w:r>
      <w:r w:rsidR="001C1C7F" w:rsidRPr="00124C51">
        <w:rPr>
          <w:rFonts w:ascii="Times New Roman" w:hAnsi="Times New Roman" w:cs="Times New Roman"/>
          <w:sz w:val="28"/>
          <w:szCs w:val="28"/>
        </w:rPr>
        <w:t>1</w:t>
      </w:r>
      <w:r w:rsidRPr="00124C51">
        <w:rPr>
          <w:rFonts w:ascii="Times New Roman" w:hAnsi="Times New Roman" w:cs="Times New Roman"/>
          <w:sz w:val="28"/>
          <w:szCs w:val="28"/>
        </w:rPr>
        <w:t xml:space="preserve"> </w:t>
      </w:r>
      <w:r w:rsidR="001C1C7F" w:rsidRPr="00124C51">
        <w:rPr>
          <w:rFonts w:ascii="Times New Roman" w:hAnsi="Times New Roman" w:cs="Times New Roman"/>
          <w:sz w:val="28"/>
          <w:szCs w:val="28"/>
        </w:rPr>
        <w:t>октябр</w:t>
      </w:r>
      <w:r w:rsidR="007C1631" w:rsidRPr="00124C51">
        <w:rPr>
          <w:rFonts w:ascii="Times New Roman" w:hAnsi="Times New Roman" w:cs="Times New Roman"/>
          <w:sz w:val="28"/>
          <w:szCs w:val="28"/>
        </w:rPr>
        <w:t>я</w:t>
      </w:r>
      <w:r w:rsidRPr="00124C51">
        <w:rPr>
          <w:rFonts w:ascii="Times New Roman" w:hAnsi="Times New Roman" w:cs="Times New Roman"/>
          <w:sz w:val="28"/>
          <w:szCs w:val="28"/>
        </w:rPr>
        <w:t xml:space="preserve"> 2026 г.) </w:t>
      </w:r>
      <w:r w:rsidR="00844882" w:rsidRPr="00124C51">
        <w:rPr>
          <w:rFonts w:ascii="Times New Roman" w:hAnsi="Times New Roman" w:cs="Times New Roman"/>
          <w:sz w:val="28"/>
          <w:szCs w:val="28"/>
        </w:rPr>
        <w:t>–</w:t>
      </w:r>
      <w:r w:rsidR="007C1631" w:rsidRPr="00124C51">
        <w:rPr>
          <w:rFonts w:ascii="Times New Roman" w:hAnsi="Times New Roman" w:cs="Times New Roman"/>
          <w:sz w:val="28"/>
          <w:szCs w:val="28"/>
        </w:rPr>
        <w:t xml:space="preserve"> </w:t>
      </w:r>
      <w:r w:rsidRPr="00124C51">
        <w:rPr>
          <w:rFonts w:ascii="Times New Roman" w:hAnsi="Times New Roman" w:cs="Times New Roman"/>
          <w:sz w:val="28"/>
          <w:szCs w:val="28"/>
        </w:rPr>
        <w:t xml:space="preserve">отбор в территориальных 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(межрегиональных) </w:t>
      </w:r>
      <w:r w:rsidRPr="00124C51">
        <w:rPr>
          <w:rFonts w:ascii="Times New Roman" w:hAnsi="Times New Roman" w:cs="Times New Roman"/>
          <w:sz w:val="28"/>
          <w:szCs w:val="28"/>
        </w:rPr>
        <w:t xml:space="preserve">организациях Профсоюза. По итогам этапа 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124C51">
        <w:rPr>
          <w:rFonts w:ascii="Times New Roman" w:hAnsi="Times New Roman" w:cs="Times New Roman"/>
          <w:sz w:val="28"/>
          <w:szCs w:val="28"/>
        </w:rPr>
        <w:t xml:space="preserve">в Организационный комитет направляются заявки на участие в финале </w:t>
      </w:r>
      <w:r w:rsidR="00B735E3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Pr="00124C51">
        <w:rPr>
          <w:rFonts w:ascii="Times New Roman" w:hAnsi="Times New Roman" w:cs="Times New Roman"/>
          <w:sz w:val="28"/>
          <w:szCs w:val="28"/>
        </w:rPr>
        <w:t>согласно квотам:</w:t>
      </w:r>
    </w:p>
    <w:p w:rsidR="00844882" w:rsidRPr="00B735E3" w:rsidRDefault="00844882" w:rsidP="00124C51">
      <w:pPr>
        <w:pStyle w:val="a3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B735E3">
        <w:rPr>
          <w:rFonts w:ascii="Times New Roman" w:hAnsi="Times New Roman" w:cs="Times New Roman"/>
          <w:spacing w:val="2"/>
          <w:sz w:val="28"/>
          <w:szCs w:val="28"/>
        </w:rPr>
        <w:t>численность территориальной (межрегиональной) организации Профсоюза: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до 10 000 членов Профсоюза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 –</w:t>
      </w:r>
      <w:r w:rsidRPr="00124C51">
        <w:rPr>
          <w:rFonts w:ascii="Times New Roman" w:hAnsi="Times New Roman" w:cs="Times New Roman"/>
          <w:sz w:val="28"/>
          <w:szCs w:val="28"/>
        </w:rPr>
        <w:t xml:space="preserve"> 1 участник;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от 10 000 до 20 000 членов </w:t>
      </w:r>
      <w:r w:rsidR="00844882" w:rsidRPr="00124C51">
        <w:rPr>
          <w:rFonts w:ascii="Times New Roman" w:hAnsi="Times New Roman" w:cs="Times New Roman"/>
          <w:sz w:val="28"/>
          <w:szCs w:val="28"/>
        </w:rPr>
        <w:t>–</w:t>
      </w:r>
      <w:r w:rsidRPr="00124C51">
        <w:rPr>
          <w:rFonts w:ascii="Times New Roman" w:hAnsi="Times New Roman" w:cs="Times New Roman"/>
          <w:sz w:val="28"/>
          <w:szCs w:val="28"/>
        </w:rPr>
        <w:t xml:space="preserve"> до 2 участников;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свыше 20 000 членов 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– </w:t>
      </w:r>
      <w:r w:rsidRPr="00124C51">
        <w:rPr>
          <w:rFonts w:ascii="Times New Roman" w:hAnsi="Times New Roman" w:cs="Times New Roman"/>
          <w:sz w:val="28"/>
          <w:szCs w:val="28"/>
        </w:rPr>
        <w:t>до 3 участников.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b/>
          <w:sz w:val="28"/>
          <w:szCs w:val="28"/>
        </w:rPr>
        <w:t>II этап</w:t>
      </w:r>
      <w:r w:rsidRPr="00124C51">
        <w:rPr>
          <w:rFonts w:ascii="Times New Roman" w:hAnsi="Times New Roman" w:cs="Times New Roman"/>
          <w:sz w:val="28"/>
          <w:szCs w:val="28"/>
        </w:rPr>
        <w:t xml:space="preserve"> (</w:t>
      </w:r>
      <w:r w:rsidR="00124C51">
        <w:rPr>
          <w:rFonts w:ascii="Times New Roman" w:hAnsi="Times New Roman" w:cs="Times New Roman"/>
          <w:sz w:val="28"/>
          <w:szCs w:val="28"/>
        </w:rPr>
        <w:t xml:space="preserve">с </w:t>
      </w:r>
      <w:r w:rsidR="00153934" w:rsidRPr="00124C51">
        <w:rPr>
          <w:rFonts w:ascii="Times New Roman" w:hAnsi="Times New Roman" w:cs="Times New Roman"/>
          <w:sz w:val="28"/>
          <w:szCs w:val="28"/>
        </w:rPr>
        <w:t>1</w:t>
      </w:r>
      <w:r w:rsidRPr="00124C51">
        <w:rPr>
          <w:rFonts w:ascii="Times New Roman" w:hAnsi="Times New Roman" w:cs="Times New Roman"/>
          <w:sz w:val="28"/>
          <w:szCs w:val="28"/>
        </w:rPr>
        <w:t xml:space="preserve"> </w:t>
      </w:r>
      <w:r w:rsidR="001C1C7F" w:rsidRPr="00124C51">
        <w:rPr>
          <w:rFonts w:ascii="Times New Roman" w:hAnsi="Times New Roman" w:cs="Times New Roman"/>
          <w:sz w:val="28"/>
          <w:szCs w:val="28"/>
        </w:rPr>
        <w:t>ноября</w:t>
      </w:r>
      <w:r w:rsidRPr="00124C51">
        <w:rPr>
          <w:rFonts w:ascii="Times New Roman" w:hAnsi="Times New Roman" w:cs="Times New Roman"/>
          <w:sz w:val="28"/>
          <w:szCs w:val="28"/>
        </w:rPr>
        <w:t xml:space="preserve"> </w:t>
      </w:r>
      <w:r w:rsidR="00124C51">
        <w:rPr>
          <w:rFonts w:ascii="Times New Roman" w:hAnsi="Times New Roman" w:cs="Times New Roman"/>
          <w:sz w:val="28"/>
          <w:szCs w:val="28"/>
        </w:rPr>
        <w:t>по</w:t>
      </w:r>
      <w:r w:rsidR="00153934" w:rsidRPr="00124C51">
        <w:rPr>
          <w:rFonts w:ascii="Times New Roman" w:hAnsi="Times New Roman" w:cs="Times New Roman"/>
          <w:sz w:val="28"/>
          <w:szCs w:val="28"/>
        </w:rPr>
        <w:t xml:space="preserve"> </w:t>
      </w:r>
      <w:r w:rsidR="00A308A8" w:rsidRPr="00124C51">
        <w:rPr>
          <w:rFonts w:ascii="Times New Roman" w:hAnsi="Times New Roman" w:cs="Times New Roman"/>
          <w:sz w:val="28"/>
          <w:szCs w:val="28"/>
        </w:rPr>
        <w:t>2</w:t>
      </w:r>
      <w:r w:rsidR="00776978">
        <w:rPr>
          <w:rFonts w:ascii="Times New Roman" w:hAnsi="Times New Roman" w:cs="Times New Roman"/>
          <w:sz w:val="28"/>
          <w:szCs w:val="28"/>
        </w:rPr>
        <w:t>7</w:t>
      </w:r>
      <w:r w:rsidR="00A308A8" w:rsidRPr="00124C51">
        <w:rPr>
          <w:rFonts w:ascii="Times New Roman" w:hAnsi="Times New Roman" w:cs="Times New Roman"/>
          <w:sz w:val="28"/>
          <w:szCs w:val="28"/>
        </w:rPr>
        <w:t xml:space="preserve"> ноября</w:t>
      </w:r>
      <w:r w:rsidR="00153934" w:rsidRPr="00124C51">
        <w:rPr>
          <w:rFonts w:ascii="Times New Roman" w:hAnsi="Times New Roman" w:cs="Times New Roman"/>
          <w:sz w:val="28"/>
          <w:szCs w:val="28"/>
        </w:rPr>
        <w:t xml:space="preserve"> </w:t>
      </w:r>
      <w:r w:rsidRPr="00124C51">
        <w:rPr>
          <w:rFonts w:ascii="Times New Roman" w:hAnsi="Times New Roman" w:cs="Times New Roman"/>
          <w:sz w:val="28"/>
          <w:szCs w:val="28"/>
        </w:rPr>
        <w:t xml:space="preserve">2026 г.) </w:t>
      </w:r>
      <w:r w:rsidR="00844882" w:rsidRPr="00124C51">
        <w:rPr>
          <w:rFonts w:ascii="Times New Roman" w:hAnsi="Times New Roman" w:cs="Times New Roman"/>
          <w:sz w:val="28"/>
          <w:szCs w:val="28"/>
        </w:rPr>
        <w:t>–</w:t>
      </w:r>
      <w:r w:rsidRPr="00124C51">
        <w:rPr>
          <w:rFonts w:ascii="Times New Roman" w:hAnsi="Times New Roman" w:cs="Times New Roman"/>
          <w:sz w:val="28"/>
          <w:szCs w:val="28"/>
        </w:rPr>
        <w:t xml:space="preserve"> финал Конкурса 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124C5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24C51">
        <w:rPr>
          <w:rFonts w:ascii="Times New Roman" w:hAnsi="Times New Roman" w:cs="Times New Roman"/>
          <w:sz w:val="28"/>
          <w:szCs w:val="28"/>
        </w:rPr>
        <w:t xml:space="preserve">в </w:t>
      </w:r>
      <w:r w:rsidR="00844882" w:rsidRPr="00124C51">
        <w:rPr>
          <w:rFonts w:ascii="Times New Roman" w:hAnsi="Times New Roman" w:cs="Times New Roman"/>
          <w:sz w:val="28"/>
          <w:szCs w:val="28"/>
        </w:rPr>
        <w:t>Ц</w:t>
      </w:r>
      <w:r w:rsidRPr="00124C51">
        <w:rPr>
          <w:rFonts w:ascii="Times New Roman" w:hAnsi="Times New Roman" w:cs="Times New Roman"/>
          <w:sz w:val="28"/>
          <w:szCs w:val="28"/>
        </w:rPr>
        <w:t>ентральном комитете Профсоюза (очная форма</w:t>
      </w:r>
      <w:r w:rsidR="001C1C7F" w:rsidRPr="00124C51">
        <w:rPr>
          <w:rFonts w:ascii="Times New Roman" w:hAnsi="Times New Roman" w:cs="Times New Roman"/>
          <w:sz w:val="28"/>
          <w:szCs w:val="28"/>
        </w:rPr>
        <w:t xml:space="preserve"> с 22 ноября по 27 ноября 2026 г</w:t>
      </w:r>
      <w:r w:rsidR="00124C51">
        <w:rPr>
          <w:rFonts w:ascii="Times New Roman" w:hAnsi="Times New Roman" w:cs="Times New Roman"/>
          <w:sz w:val="28"/>
          <w:szCs w:val="28"/>
        </w:rPr>
        <w:t>.</w:t>
      </w:r>
      <w:r w:rsidRPr="00124C51">
        <w:rPr>
          <w:rFonts w:ascii="Times New Roman" w:hAnsi="Times New Roman" w:cs="Times New Roman"/>
          <w:sz w:val="28"/>
          <w:szCs w:val="28"/>
        </w:rPr>
        <w:t>).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2.4. Финал проводится в формате выездного обучающего семинара 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124C51">
        <w:rPr>
          <w:rFonts w:ascii="Times New Roman" w:hAnsi="Times New Roman" w:cs="Times New Roman"/>
          <w:sz w:val="28"/>
          <w:szCs w:val="28"/>
        </w:rPr>
        <w:t>с элементами соревнования и командной работы.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2.5. Участники финала обязаны лично присутствовать на всех мероприятиях конкурсного отбора. Результаты учитываются жюри исключительно на основании фактического участия 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конкурсанта </w:t>
      </w:r>
      <w:r w:rsidRPr="00124C51">
        <w:rPr>
          <w:rFonts w:ascii="Times New Roman" w:hAnsi="Times New Roman" w:cs="Times New Roman"/>
          <w:sz w:val="28"/>
          <w:szCs w:val="28"/>
        </w:rPr>
        <w:t>(Приложение № 3).</w:t>
      </w:r>
    </w:p>
    <w:p w:rsidR="0093131E" w:rsidRDefault="0093131E" w:rsidP="00124C5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4C51">
        <w:rPr>
          <w:rFonts w:ascii="Times New Roman" w:hAnsi="Times New Roman" w:cs="Times New Roman"/>
          <w:b/>
          <w:sz w:val="28"/>
          <w:szCs w:val="28"/>
        </w:rPr>
        <w:t>3. Конкурсные испытания в финале и критерии оценки</w:t>
      </w:r>
    </w:p>
    <w:p w:rsidR="0093131E" w:rsidRDefault="0093131E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A35" w:rsidRPr="00004944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4944">
        <w:rPr>
          <w:rFonts w:ascii="Times New Roman" w:hAnsi="Times New Roman" w:cs="Times New Roman"/>
          <w:b/>
          <w:sz w:val="28"/>
          <w:szCs w:val="28"/>
        </w:rPr>
        <w:t xml:space="preserve">3.1. Конкурсное задание № 1 «Моя ППО </w:t>
      </w:r>
      <w:r w:rsidR="00844882" w:rsidRPr="00004944">
        <w:rPr>
          <w:rFonts w:ascii="Times New Roman" w:hAnsi="Times New Roman" w:cs="Times New Roman"/>
          <w:b/>
          <w:sz w:val="28"/>
          <w:szCs w:val="28"/>
        </w:rPr>
        <w:t>–</w:t>
      </w:r>
      <w:r w:rsidRPr="00004944">
        <w:rPr>
          <w:rFonts w:ascii="Times New Roman" w:hAnsi="Times New Roman" w:cs="Times New Roman"/>
          <w:b/>
          <w:sz w:val="28"/>
          <w:szCs w:val="28"/>
        </w:rPr>
        <w:t xml:space="preserve"> точка единства»</w:t>
      </w:r>
      <w:r w:rsidR="00124C51" w:rsidRPr="00004944">
        <w:rPr>
          <w:rFonts w:ascii="Times New Roman" w:hAnsi="Times New Roman" w:cs="Times New Roman"/>
          <w:b/>
          <w:sz w:val="28"/>
          <w:szCs w:val="28"/>
        </w:rPr>
        <w:t>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Формат: публичное выступление (до 7 мин.) с аудио/</w:t>
      </w:r>
      <w:proofErr w:type="spellStart"/>
      <w:r w:rsidRPr="00124C51">
        <w:rPr>
          <w:rFonts w:ascii="Times New Roman" w:hAnsi="Times New Roman" w:cs="Times New Roman"/>
          <w:sz w:val="28"/>
          <w:szCs w:val="28"/>
        </w:rPr>
        <w:t>видеосопровождением</w:t>
      </w:r>
      <w:proofErr w:type="spellEnd"/>
      <w:r w:rsidRPr="00124C51">
        <w:rPr>
          <w:rFonts w:ascii="Times New Roman" w:hAnsi="Times New Roman" w:cs="Times New Roman"/>
          <w:sz w:val="28"/>
          <w:szCs w:val="28"/>
        </w:rPr>
        <w:t>, фотоматериалами или презентацией.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Задача: представить ППО через призму </w:t>
      </w:r>
      <w:r w:rsidR="00A308A8" w:rsidRPr="00124C51">
        <w:rPr>
          <w:rFonts w:ascii="Times New Roman" w:hAnsi="Times New Roman" w:cs="Times New Roman"/>
          <w:sz w:val="28"/>
          <w:szCs w:val="28"/>
        </w:rPr>
        <w:t xml:space="preserve">«2026 год </w:t>
      </w:r>
      <w:r w:rsidR="00844882" w:rsidRPr="00124C51">
        <w:rPr>
          <w:rFonts w:ascii="Times New Roman" w:hAnsi="Times New Roman" w:cs="Times New Roman"/>
          <w:sz w:val="28"/>
          <w:szCs w:val="28"/>
        </w:rPr>
        <w:t>–</w:t>
      </w:r>
      <w:r w:rsidR="00A308A8" w:rsidRPr="00124C51">
        <w:rPr>
          <w:rFonts w:ascii="Times New Roman" w:hAnsi="Times New Roman" w:cs="Times New Roman"/>
          <w:sz w:val="28"/>
          <w:szCs w:val="28"/>
        </w:rPr>
        <w:t xml:space="preserve"> </w:t>
      </w:r>
      <w:r w:rsidRPr="00124C51">
        <w:rPr>
          <w:rFonts w:ascii="Times New Roman" w:hAnsi="Times New Roman" w:cs="Times New Roman"/>
          <w:sz w:val="28"/>
          <w:szCs w:val="28"/>
        </w:rPr>
        <w:t>Год единства народов России</w:t>
      </w:r>
      <w:r w:rsidR="00A308A8" w:rsidRPr="00124C51">
        <w:rPr>
          <w:rFonts w:ascii="Times New Roman" w:hAnsi="Times New Roman" w:cs="Times New Roman"/>
          <w:sz w:val="28"/>
          <w:szCs w:val="28"/>
        </w:rPr>
        <w:t xml:space="preserve">», </w:t>
      </w:r>
      <w:r w:rsidRPr="00124C51">
        <w:rPr>
          <w:rFonts w:ascii="Times New Roman" w:hAnsi="Times New Roman" w:cs="Times New Roman"/>
          <w:sz w:val="28"/>
          <w:szCs w:val="28"/>
        </w:rPr>
        <w:t>рассказать: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о ключевых достижениях ППО за последний год;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об инициативах, укрепляющих солидарность коллектива;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о формах работы с разнородными группами членов профсоюза </w:t>
      </w:r>
      <w:r w:rsidR="00844882" w:rsidRPr="00124C51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24C51">
        <w:rPr>
          <w:rFonts w:ascii="Times New Roman" w:hAnsi="Times New Roman" w:cs="Times New Roman"/>
          <w:sz w:val="28"/>
          <w:szCs w:val="28"/>
        </w:rPr>
        <w:t>(по возрасту, стажу, национальности);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lastRenderedPageBreak/>
        <w:t>о планах</w:t>
      </w:r>
      <w:r w:rsidR="00A308A8" w:rsidRPr="00124C51">
        <w:rPr>
          <w:rFonts w:ascii="Times New Roman" w:hAnsi="Times New Roman" w:cs="Times New Roman"/>
          <w:sz w:val="28"/>
          <w:szCs w:val="28"/>
        </w:rPr>
        <w:t xml:space="preserve"> и их выполнении</w:t>
      </w:r>
      <w:r w:rsidRPr="00124C51">
        <w:rPr>
          <w:rFonts w:ascii="Times New Roman" w:hAnsi="Times New Roman" w:cs="Times New Roman"/>
          <w:sz w:val="28"/>
          <w:szCs w:val="28"/>
        </w:rPr>
        <w:t xml:space="preserve"> </w:t>
      </w:r>
      <w:r w:rsidR="00A308A8" w:rsidRPr="00124C51">
        <w:rPr>
          <w:rFonts w:ascii="Times New Roman" w:hAnsi="Times New Roman" w:cs="Times New Roman"/>
          <w:sz w:val="28"/>
          <w:szCs w:val="28"/>
        </w:rPr>
        <w:t>в</w:t>
      </w:r>
      <w:r w:rsidRPr="00124C51">
        <w:rPr>
          <w:rFonts w:ascii="Times New Roman" w:hAnsi="Times New Roman" w:cs="Times New Roman"/>
          <w:sz w:val="28"/>
          <w:szCs w:val="28"/>
        </w:rPr>
        <w:t xml:space="preserve"> 2026 год</w:t>
      </w:r>
      <w:r w:rsidR="00A308A8" w:rsidRPr="00124C51">
        <w:rPr>
          <w:rFonts w:ascii="Times New Roman" w:hAnsi="Times New Roman" w:cs="Times New Roman"/>
          <w:sz w:val="28"/>
          <w:szCs w:val="28"/>
        </w:rPr>
        <w:t>у</w:t>
      </w:r>
      <w:r w:rsidRPr="00124C51">
        <w:rPr>
          <w:rFonts w:ascii="Times New Roman" w:hAnsi="Times New Roman" w:cs="Times New Roman"/>
          <w:sz w:val="28"/>
          <w:szCs w:val="28"/>
        </w:rPr>
        <w:t xml:space="preserve"> в контексте темы единства.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Критерии оценки (10</w:t>
      </w:r>
      <w:r w:rsidR="0093131E">
        <w:rPr>
          <w:rFonts w:ascii="Times New Roman" w:hAnsi="Times New Roman" w:cs="Times New Roman"/>
          <w:sz w:val="28"/>
          <w:szCs w:val="28"/>
        </w:rPr>
        <w:t>-</w:t>
      </w:r>
      <w:r w:rsidRPr="0093131E">
        <w:rPr>
          <w:rFonts w:ascii="Times New Roman" w:hAnsi="Times New Roman" w:cs="Times New Roman"/>
          <w:sz w:val="28"/>
          <w:szCs w:val="28"/>
        </w:rPr>
        <w:t>балльная система):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содержание и актуальность материала (макс. 3 балла);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убедительность и аргументация (макс. 2 балла);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 xml:space="preserve">культура презентации (ораторское искусство, взаимодействие </w:t>
      </w:r>
      <w:r w:rsidR="00DF527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93131E">
        <w:rPr>
          <w:rFonts w:ascii="Times New Roman" w:hAnsi="Times New Roman" w:cs="Times New Roman"/>
          <w:sz w:val="28"/>
          <w:szCs w:val="28"/>
        </w:rPr>
        <w:t>с аудиторией) (макс. 3 балла);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оригинальность подачи и визуальное оформление (макс. 2 балла).</w:t>
      </w:r>
    </w:p>
    <w:p w:rsidR="009C7A35" w:rsidRPr="00004944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4944">
        <w:rPr>
          <w:rFonts w:ascii="Times New Roman" w:hAnsi="Times New Roman" w:cs="Times New Roman"/>
          <w:b/>
          <w:sz w:val="28"/>
          <w:szCs w:val="28"/>
        </w:rPr>
        <w:t xml:space="preserve">3.2. Конкурсное задание № 2 </w:t>
      </w:r>
      <w:r w:rsidR="00124C51" w:rsidRPr="00004944">
        <w:rPr>
          <w:rFonts w:ascii="Times New Roman" w:hAnsi="Times New Roman" w:cs="Times New Roman"/>
          <w:b/>
          <w:sz w:val="28"/>
          <w:szCs w:val="28"/>
        </w:rPr>
        <w:t>т</w:t>
      </w:r>
      <w:r w:rsidRPr="00004944">
        <w:rPr>
          <w:rFonts w:ascii="Times New Roman" w:hAnsi="Times New Roman" w:cs="Times New Roman"/>
          <w:b/>
          <w:sz w:val="28"/>
          <w:szCs w:val="28"/>
        </w:rPr>
        <w:t>ест «Профсоюзный эрудит»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Цель: проверить знание трудового законодательства, нормативных актов Профсоюза и умение применять их на практике.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Формат: 5 ситуационных вопросов, выдаваемых непосредственно </w:t>
      </w:r>
      <w:r w:rsidR="00DF527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124C51">
        <w:rPr>
          <w:rFonts w:ascii="Times New Roman" w:hAnsi="Times New Roman" w:cs="Times New Roman"/>
          <w:sz w:val="28"/>
          <w:szCs w:val="28"/>
        </w:rPr>
        <w:t>на конкурсе. Вопросы могут быть текстовыми, в виде цитат, изображений или кейсов.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Регламент: </w:t>
      </w:r>
      <w:r w:rsidR="00A308A8" w:rsidRPr="00124C51">
        <w:rPr>
          <w:rFonts w:ascii="Times New Roman" w:hAnsi="Times New Roman" w:cs="Times New Roman"/>
          <w:sz w:val="28"/>
          <w:szCs w:val="28"/>
        </w:rPr>
        <w:t>30</w:t>
      </w:r>
      <w:r w:rsidRPr="00124C51">
        <w:rPr>
          <w:rFonts w:ascii="Times New Roman" w:hAnsi="Times New Roman" w:cs="Times New Roman"/>
          <w:sz w:val="28"/>
          <w:szCs w:val="28"/>
        </w:rPr>
        <w:t xml:space="preserve"> мин. на выполнение.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Критерии оценки: 1 балл за каждый правильный ответ (макс. 5 баллов).</w:t>
      </w:r>
    </w:p>
    <w:p w:rsidR="009C7A35" w:rsidRPr="00004944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4944">
        <w:rPr>
          <w:rFonts w:ascii="Times New Roman" w:hAnsi="Times New Roman" w:cs="Times New Roman"/>
          <w:b/>
          <w:sz w:val="28"/>
          <w:szCs w:val="28"/>
        </w:rPr>
        <w:t>3.3. Конкурсное задание № 3 «Агитация с улыбкой»</w:t>
      </w:r>
      <w:r w:rsidR="00124C51" w:rsidRPr="00004944">
        <w:rPr>
          <w:rFonts w:ascii="Times New Roman" w:hAnsi="Times New Roman" w:cs="Times New Roman"/>
          <w:b/>
          <w:sz w:val="28"/>
          <w:szCs w:val="28"/>
        </w:rPr>
        <w:t>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Формат: креативная презентация (до 5 мин.) агитационно</w:t>
      </w:r>
      <w:r w:rsidR="00DF5278">
        <w:rPr>
          <w:rFonts w:ascii="Times New Roman" w:hAnsi="Times New Roman" w:cs="Times New Roman"/>
          <w:sz w:val="28"/>
          <w:szCs w:val="28"/>
        </w:rPr>
        <w:t>-</w:t>
      </w:r>
      <w:r w:rsidRPr="00124C51">
        <w:rPr>
          <w:rFonts w:ascii="Times New Roman" w:hAnsi="Times New Roman" w:cs="Times New Roman"/>
          <w:sz w:val="28"/>
          <w:szCs w:val="28"/>
        </w:rPr>
        <w:t xml:space="preserve">пропагандистской работы на тему «Профсоюз </w:t>
      </w:r>
      <w:r w:rsidR="00572166" w:rsidRPr="00124C51">
        <w:rPr>
          <w:rFonts w:ascii="Times New Roman" w:hAnsi="Times New Roman" w:cs="Times New Roman"/>
          <w:sz w:val="28"/>
          <w:szCs w:val="28"/>
        </w:rPr>
        <w:t>–</w:t>
      </w:r>
      <w:r w:rsidRPr="00124C51">
        <w:rPr>
          <w:rFonts w:ascii="Times New Roman" w:hAnsi="Times New Roman" w:cs="Times New Roman"/>
          <w:sz w:val="28"/>
          <w:szCs w:val="28"/>
        </w:rPr>
        <w:t xml:space="preserve"> пространство единства».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Задача продемонстрировать: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нестандартные способы мотивации профсоюзного членства;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умение доносить идеи через юмор и позитивные образы;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навыки публичного выступления и вовлечения аудитории</w:t>
      </w:r>
      <w:r w:rsidR="00A96126" w:rsidRPr="00124C51">
        <w:rPr>
          <w:rFonts w:ascii="Times New Roman" w:hAnsi="Times New Roman" w:cs="Times New Roman"/>
          <w:sz w:val="28"/>
          <w:szCs w:val="28"/>
        </w:rPr>
        <w:t>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приветствуется создание «профсоюзного слогана» на тему единства.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Критерии оценки (5</w:t>
      </w:r>
      <w:r w:rsidR="0093131E">
        <w:rPr>
          <w:rFonts w:ascii="Times New Roman" w:hAnsi="Times New Roman" w:cs="Times New Roman"/>
          <w:sz w:val="28"/>
          <w:szCs w:val="28"/>
        </w:rPr>
        <w:t>-</w:t>
      </w:r>
      <w:r w:rsidRPr="0093131E">
        <w:rPr>
          <w:rFonts w:ascii="Times New Roman" w:hAnsi="Times New Roman" w:cs="Times New Roman"/>
          <w:sz w:val="28"/>
          <w:szCs w:val="28"/>
        </w:rPr>
        <w:t>балльная система):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актуальность и убедительность (макс. 2 балла);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креативность и юмор (макс. 2 балла);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общая культура и эрудиция (макс. 1 балл).</w:t>
      </w:r>
    </w:p>
    <w:p w:rsidR="009C7A35" w:rsidRPr="00004944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4944">
        <w:rPr>
          <w:rFonts w:ascii="Times New Roman" w:hAnsi="Times New Roman" w:cs="Times New Roman"/>
          <w:b/>
          <w:sz w:val="28"/>
          <w:szCs w:val="28"/>
        </w:rPr>
        <w:t>3.4. Конкурсное задание № 4 «Команда единства»</w:t>
      </w:r>
      <w:r w:rsidR="00124C51" w:rsidRPr="00004944">
        <w:rPr>
          <w:rFonts w:ascii="Times New Roman" w:hAnsi="Times New Roman" w:cs="Times New Roman"/>
          <w:b/>
          <w:sz w:val="28"/>
          <w:szCs w:val="28"/>
        </w:rPr>
        <w:t>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Формат: командная работа (3</w:t>
      </w:r>
      <w:r w:rsidR="00572166" w:rsidRPr="00124C51">
        <w:rPr>
          <w:rFonts w:ascii="Times New Roman" w:hAnsi="Times New Roman" w:cs="Times New Roman"/>
          <w:sz w:val="28"/>
          <w:szCs w:val="28"/>
        </w:rPr>
        <w:t>-</w:t>
      </w:r>
      <w:r w:rsidRPr="00124C51">
        <w:rPr>
          <w:rFonts w:ascii="Times New Roman" w:hAnsi="Times New Roman" w:cs="Times New Roman"/>
          <w:sz w:val="28"/>
          <w:szCs w:val="28"/>
        </w:rPr>
        <w:t xml:space="preserve">4 участника) над кейсом по </w:t>
      </w:r>
      <w:proofErr w:type="gramStart"/>
      <w:r w:rsidRPr="00124C51">
        <w:rPr>
          <w:rFonts w:ascii="Times New Roman" w:hAnsi="Times New Roman" w:cs="Times New Roman"/>
          <w:sz w:val="28"/>
          <w:szCs w:val="28"/>
        </w:rPr>
        <w:t>решению конфликтной ситуации</w:t>
      </w:r>
      <w:proofErr w:type="gramEnd"/>
      <w:r w:rsidRPr="00124C51">
        <w:rPr>
          <w:rFonts w:ascii="Times New Roman" w:hAnsi="Times New Roman" w:cs="Times New Roman"/>
          <w:sz w:val="28"/>
          <w:szCs w:val="28"/>
        </w:rPr>
        <w:t xml:space="preserve"> в многонациональном коллективе.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Задача: предложить алгоритм действий председателя ППО </w:t>
      </w:r>
      <w:r w:rsidR="00124C5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24C51">
        <w:rPr>
          <w:rFonts w:ascii="Times New Roman" w:hAnsi="Times New Roman" w:cs="Times New Roman"/>
          <w:sz w:val="28"/>
          <w:szCs w:val="28"/>
        </w:rPr>
        <w:t>для урегулирования конфликта и укрепления сплоч</w:t>
      </w:r>
      <w:r w:rsidR="00572166" w:rsidRPr="00124C51">
        <w:rPr>
          <w:rFonts w:ascii="Times New Roman" w:hAnsi="Times New Roman" w:cs="Times New Roman"/>
          <w:sz w:val="28"/>
          <w:szCs w:val="28"/>
        </w:rPr>
        <w:t>е</w:t>
      </w:r>
      <w:r w:rsidRPr="00124C51">
        <w:rPr>
          <w:rFonts w:ascii="Times New Roman" w:hAnsi="Times New Roman" w:cs="Times New Roman"/>
          <w:sz w:val="28"/>
          <w:szCs w:val="28"/>
        </w:rPr>
        <w:t>нности.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Регламент: 20 мин. на обсуждение, 5 мин. на презентацию решения.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Критерии оценки (10</w:t>
      </w:r>
      <w:r w:rsidR="0093131E">
        <w:rPr>
          <w:rFonts w:ascii="Times New Roman" w:hAnsi="Times New Roman" w:cs="Times New Roman"/>
          <w:sz w:val="28"/>
          <w:szCs w:val="28"/>
        </w:rPr>
        <w:t>-</w:t>
      </w:r>
      <w:r w:rsidRPr="0093131E">
        <w:rPr>
          <w:rFonts w:ascii="Times New Roman" w:hAnsi="Times New Roman" w:cs="Times New Roman"/>
          <w:sz w:val="28"/>
          <w:szCs w:val="28"/>
        </w:rPr>
        <w:t>балльная система):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глубина анализа ситуации (макс. 3 балла);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практичность предложений (макс. 3 балла);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слаженность командной работы (макс. 2 балла);</w:t>
      </w: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131E">
        <w:rPr>
          <w:rFonts w:ascii="Times New Roman" w:hAnsi="Times New Roman" w:cs="Times New Roman"/>
          <w:sz w:val="28"/>
          <w:szCs w:val="28"/>
        </w:rPr>
        <w:t>оригинальность подхода (макс. 2 балла).</w:t>
      </w:r>
    </w:p>
    <w:p w:rsidR="00B735E3" w:rsidRDefault="00B735E3" w:rsidP="00124C5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31E">
        <w:rPr>
          <w:rFonts w:ascii="Times New Roman" w:hAnsi="Times New Roman" w:cs="Times New Roman"/>
          <w:b/>
          <w:sz w:val="28"/>
          <w:szCs w:val="28"/>
        </w:rPr>
        <w:t>4. Подведение итогов и награждение</w:t>
      </w:r>
    </w:p>
    <w:p w:rsidR="00DF5278" w:rsidRDefault="00DF5278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4.1. Жюри оценивает каждое задание по балльной системе, заполняя оценочные листы. Победители определяются по сумме баллов за все испытания.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lastRenderedPageBreak/>
        <w:t>4.2. Номинации:</w:t>
      </w:r>
    </w:p>
    <w:p w:rsidR="009C7A35" w:rsidRPr="00124C51" w:rsidRDefault="00DF21A0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4.2.1. </w:t>
      </w:r>
      <w:r w:rsidR="009C7A35" w:rsidRPr="00124C51">
        <w:rPr>
          <w:rFonts w:ascii="Times New Roman" w:hAnsi="Times New Roman" w:cs="Times New Roman"/>
          <w:sz w:val="28"/>
          <w:szCs w:val="28"/>
        </w:rPr>
        <w:t>«Лучший председатель ППО – 2026» (1</w:t>
      </w:r>
      <w:r w:rsidR="00B735E3">
        <w:rPr>
          <w:rFonts w:ascii="Times New Roman" w:hAnsi="Times New Roman" w:cs="Times New Roman"/>
          <w:sz w:val="28"/>
          <w:szCs w:val="28"/>
        </w:rPr>
        <w:t>-</w:t>
      </w:r>
      <w:r w:rsidR="009C7A35" w:rsidRPr="00124C51">
        <w:rPr>
          <w:rFonts w:ascii="Times New Roman" w:hAnsi="Times New Roman" w:cs="Times New Roman"/>
          <w:sz w:val="28"/>
          <w:szCs w:val="28"/>
        </w:rPr>
        <w:t>3 места)</w:t>
      </w:r>
      <w:r w:rsidR="00C8366B" w:rsidRPr="00124C51">
        <w:rPr>
          <w:rFonts w:ascii="Times New Roman" w:hAnsi="Times New Roman" w:cs="Times New Roman"/>
          <w:sz w:val="28"/>
          <w:szCs w:val="28"/>
        </w:rPr>
        <w:t>:</w:t>
      </w:r>
    </w:p>
    <w:p w:rsidR="00C8366B" w:rsidRPr="00124C51" w:rsidRDefault="00C8366B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24C51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572166" w:rsidRPr="00124C51">
        <w:rPr>
          <w:rFonts w:ascii="Times New Roman" w:hAnsi="Times New Roman" w:cs="Times New Roman"/>
          <w:sz w:val="28"/>
          <w:szCs w:val="28"/>
        </w:rPr>
        <w:t xml:space="preserve"> –</w:t>
      </w:r>
      <w:r w:rsidRPr="00124C51">
        <w:rPr>
          <w:rFonts w:ascii="Times New Roman" w:hAnsi="Times New Roman" w:cs="Times New Roman"/>
          <w:sz w:val="28"/>
          <w:szCs w:val="28"/>
        </w:rPr>
        <w:t xml:space="preserve"> 26-30 баллов;</w:t>
      </w:r>
    </w:p>
    <w:p w:rsidR="00C8366B" w:rsidRPr="00124C51" w:rsidRDefault="00C8366B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124C51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572166" w:rsidRPr="00124C51">
        <w:rPr>
          <w:rFonts w:ascii="Times New Roman" w:hAnsi="Times New Roman" w:cs="Times New Roman"/>
          <w:sz w:val="28"/>
          <w:szCs w:val="28"/>
        </w:rPr>
        <w:t xml:space="preserve"> –</w:t>
      </w:r>
      <w:r w:rsidRPr="00124C51">
        <w:rPr>
          <w:rFonts w:ascii="Times New Roman" w:hAnsi="Times New Roman" w:cs="Times New Roman"/>
          <w:sz w:val="28"/>
          <w:szCs w:val="28"/>
        </w:rPr>
        <w:t xml:space="preserve"> 21-25 баллов;</w:t>
      </w:r>
    </w:p>
    <w:p w:rsidR="00C8366B" w:rsidRPr="00124C51" w:rsidRDefault="00C8366B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24C51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572166" w:rsidRPr="00124C51">
        <w:rPr>
          <w:rFonts w:ascii="Times New Roman" w:hAnsi="Times New Roman" w:cs="Times New Roman"/>
          <w:sz w:val="28"/>
          <w:szCs w:val="28"/>
        </w:rPr>
        <w:t xml:space="preserve"> –</w:t>
      </w:r>
      <w:r w:rsidRPr="00124C51">
        <w:rPr>
          <w:rFonts w:ascii="Times New Roman" w:hAnsi="Times New Roman" w:cs="Times New Roman"/>
          <w:sz w:val="28"/>
          <w:szCs w:val="28"/>
        </w:rPr>
        <w:t xml:space="preserve"> 16-20 баллов.</w:t>
      </w:r>
    </w:p>
    <w:p w:rsidR="00DF21A0" w:rsidRPr="00124C51" w:rsidRDefault="00DF21A0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4.2.2. Зрительские симпатии: 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«Мастер коммуникации» (за лучшие практики взаимодействия);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24C51">
        <w:rPr>
          <w:rFonts w:ascii="Times New Roman" w:hAnsi="Times New Roman" w:cs="Times New Roman"/>
          <w:sz w:val="28"/>
          <w:szCs w:val="28"/>
        </w:rPr>
        <w:t>Инноватор</w:t>
      </w:r>
      <w:proofErr w:type="spellEnd"/>
      <w:r w:rsidRPr="00124C51">
        <w:rPr>
          <w:rFonts w:ascii="Times New Roman" w:hAnsi="Times New Roman" w:cs="Times New Roman"/>
          <w:sz w:val="28"/>
          <w:szCs w:val="28"/>
        </w:rPr>
        <w:t xml:space="preserve"> профсоюзного движения» (за нестандартные решения);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«Хранитель традиций» (за сохранение профсоюзных ценностей);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«Юмор и </w:t>
      </w:r>
      <w:r w:rsidR="00572166" w:rsidRPr="00124C51">
        <w:rPr>
          <w:rFonts w:ascii="Times New Roman" w:hAnsi="Times New Roman" w:cs="Times New Roman"/>
          <w:sz w:val="28"/>
          <w:szCs w:val="28"/>
        </w:rPr>
        <w:t>П</w:t>
      </w:r>
      <w:r w:rsidRPr="00124C51">
        <w:rPr>
          <w:rFonts w:ascii="Times New Roman" w:hAnsi="Times New Roman" w:cs="Times New Roman"/>
          <w:sz w:val="28"/>
          <w:szCs w:val="28"/>
        </w:rPr>
        <w:t>рофсоюз» (за умение сочетать серь</w:t>
      </w:r>
      <w:r w:rsidR="00572166" w:rsidRPr="00124C51">
        <w:rPr>
          <w:rFonts w:ascii="Times New Roman" w:hAnsi="Times New Roman" w:cs="Times New Roman"/>
          <w:sz w:val="28"/>
          <w:szCs w:val="28"/>
        </w:rPr>
        <w:t>е</w:t>
      </w:r>
      <w:r w:rsidRPr="00124C51">
        <w:rPr>
          <w:rFonts w:ascii="Times New Roman" w:hAnsi="Times New Roman" w:cs="Times New Roman"/>
          <w:sz w:val="28"/>
          <w:szCs w:val="28"/>
        </w:rPr>
        <w:t>зное с л</w:t>
      </w:r>
      <w:r w:rsidR="00572166" w:rsidRPr="00124C51">
        <w:rPr>
          <w:rFonts w:ascii="Times New Roman" w:hAnsi="Times New Roman" w:cs="Times New Roman"/>
          <w:sz w:val="28"/>
          <w:szCs w:val="28"/>
        </w:rPr>
        <w:t>е</w:t>
      </w:r>
      <w:r w:rsidRPr="00124C51">
        <w:rPr>
          <w:rFonts w:ascii="Times New Roman" w:hAnsi="Times New Roman" w:cs="Times New Roman"/>
          <w:sz w:val="28"/>
          <w:szCs w:val="28"/>
        </w:rPr>
        <w:t>гким).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4.3. Награды:</w:t>
      </w:r>
    </w:p>
    <w:p w:rsidR="009C7A35" w:rsidRPr="00124C51" w:rsidRDefault="00572166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9C7A35" w:rsidRPr="00124C51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 w:rsidR="009C7A35" w:rsidRPr="00124C51">
        <w:rPr>
          <w:rFonts w:ascii="Times New Roman" w:hAnsi="Times New Roman" w:cs="Times New Roman"/>
          <w:sz w:val="28"/>
          <w:szCs w:val="28"/>
        </w:rPr>
        <w:t xml:space="preserve">: </w:t>
      </w:r>
      <w:r w:rsidR="00C8366B" w:rsidRPr="00124C51">
        <w:rPr>
          <w:rFonts w:ascii="Times New Roman" w:hAnsi="Times New Roman" w:cs="Times New Roman"/>
          <w:sz w:val="28"/>
          <w:szCs w:val="28"/>
        </w:rPr>
        <w:t>Почетная грамота Профсоюза</w:t>
      </w:r>
      <w:r w:rsidR="009C7A35" w:rsidRPr="00124C51">
        <w:rPr>
          <w:rFonts w:ascii="Times New Roman" w:hAnsi="Times New Roman" w:cs="Times New Roman"/>
          <w:sz w:val="28"/>
          <w:szCs w:val="28"/>
        </w:rPr>
        <w:t xml:space="preserve">, премия </w:t>
      </w:r>
      <w:r w:rsidR="00C8366B" w:rsidRPr="00124C51">
        <w:rPr>
          <w:rFonts w:ascii="Times New Roman" w:hAnsi="Times New Roman" w:cs="Times New Roman"/>
          <w:sz w:val="28"/>
          <w:szCs w:val="28"/>
        </w:rPr>
        <w:t>5</w:t>
      </w:r>
      <w:r w:rsidR="009C7A35" w:rsidRPr="00124C51">
        <w:rPr>
          <w:rFonts w:ascii="Times New Roman" w:hAnsi="Times New Roman" w:cs="Times New Roman"/>
          <w:sz w:val="28"/>
          <w:szCs w:val="28"/>
        </w:rPr>
        <w:t>0</w:t>
      </w:r>
      <w:r w:rsidR="00004944">
        <w:rPr>
          <w:rFonts w:ascii="Times New Roman" w:hAnsi="Times New Roman" w:cs="Times New Roman"/>
          <w:sz w:val="28"/>
          <w:szCs w:val="28"/>
        </w:rPr>
        <w:t> </w:t>
      </w:r>
      <w:r w:rsidR="009C7A35" w:rsidRPr="00124C51">
        <w:rPr>
          <w:rFonts w:ascii="Times New Roman" w:hAnsi="Times New Roman" w:cs="Times New Roman"/>
          <w:sz w:val="28"/>
          <w:szCs w:val="28"/>
        </w:rPr>
        <w:t>000</w:t>
      </w:r>
      <w:r w:rsidR="00004944">
        <w:rPr>
          <w:rFonts w:ascii="Times New Roman" w:hAnsi="Times New Roman" w:cs="Times New Roman"/>
          <w:sz w:val="28"/>
          <w:szCs w:val="28"/>
        </w:rPr>
        <w:t xml:space="preserve"> (Пятьдесят тысяч)</w:t>
      </w:r>
      <w:r w:rsidR="009C7A35" w:rsidRPr="00124C51">
        <w:rPr>
          <w:rFonts w:ascii="Times New Roman" w:hAnsi="Times New Roman" w:cs="Times New Roman"/>
          <w:sz w:val="28"/>
          <w:szCs w:val="28"/>
        </w:rPr>
        <w:t xml:space="preserve"> руб</w:t>
      </w:r>
      <w:r w:rsidR="00004944">
        <w:rPr>
          <w:rFonts w:ascii="Times New Roman" w:hAnsi="Times New Roman" w:cs="Times New Roman"/>
          <w:sz w:val="28"/>
          <w:szCs w:val="28"/>
        </w:rPr>
        <w:t xml:space="preserve">лей и </w:t>
      </w:r>
      <w:r w:rsidR="009C7A35" w:rsidRPr="00124C51">
        <w:rPr>
          <w:rFonts w:ascii="Times New Roman" w:hAnsi="Times New Roman" w:cs="Times New Roman"/>
          <w:sz w:val="28"/>
          <w:szCs w:val="28"/>
        </w:rPr>
        <w:t xml:space="preserve">возможность участия в </w:t>
      </w:r>
      <w:r w:rsidR="00DF21A0" w:rsidRPr="00124C51">
        <w:rPr>
          <w:rFonts w:ascii="Times New Roman" w:hAnsi="Times New Roman" w:cs="Times New Roman"/>
          <w:sz w:val="28"/>
          <w:szCs w:val="28"/>
        </w:rPr>
        <w:t>заседании Ц</w:t>
      </w:r>
      <w:r w:rsidR="00004944">
        <w:rPr>
          <w:rFonts w:ascii="Times New Roman" w:hAnsi="Times New Roman" w:cs="Times New Roman"/>
          <w:sz w:val="28"/>
          <w:szCs w:val="28"/>
        </w:rPr>
        <w:t>ентрального комитета Профсоюза</w:t>
      </w:r>
      <w:r w:rsidR="009C7A35" w:rsidRPr="00124C51">
        <w:rPr>
          <w:rFonts w:ascii="Times New Roman" w:hAnsi="Times New Roman" w:cs="Times New Roman"/>
          <w:sz w:val="28"/>
          <w:szCs w:val="28"/>
        </w:rPr>
        <w:t>;</w:t>
      </w:r>
    </w:p>
    <w:p w:rsidR="009C7A35" w:rsidRPr="00124C51" w:rsidRDefault="00572166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944">
        <w:rPr>
          <w:rFonts w:ascii="Times New Roman" w:hAnsi="Times New Roman" w:cs="Times New Roman"/>
          <w:b/>
          <w:spacing w:val="-6"/>
          <w:sz w:val="28"/>
          <w:szCs w:val="28"/>
          <w:lang w:val="en-US"/>
        </w:rPr>
        <w:t>II</w:t>
      </w:r>
      <w:r w:rsidR="009C7A35" w:rsidRPr="00004944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место</w:t>
      </w:r>
      <w:r w:rsidR="009C7A35" w:rsidRPr="00004944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C8366B" w:rsidRPr="00004944">
        <w:rPr>
          <w:rFonts w:ascii="Times New Roman" w:hAnsi="Times New Roman" w:cs="Times New Roman"/>
          <w:spacing w:val="-6"/>
          <w:sz w:val="28"/>
          <w:szCs w:val="28"/>
        </w:rPr>
        <w:t>Почетная грамота Профсоюза</w:t>
      </w:r>
      <w:r w:rsidR="009C7A35" w:rsidRPr="00004944">
        <w:rPr>
          <w:rFonts w:ascii="Times New Roman" w:hAnsi="Times New Roman" w:cs="Times New Roman"/>
          <w:spacing w:val="-6"/>
          <w:sz w:val="28"/>
          <w:szCs w:val="28"/>
        </w:rPr>
        <w:t xml:space="preserve">, премия </w:t>
      </w:r>
      <w:r w:rsidR="00C8366B" w:rsidRPr="00004944">
        <w:rPr>
          <w:rFonts w:ascii="Times New Roman" w:hAnsi="Times New Roman" w:cs="Times New Roman"/>
          <w:spacing w:val="-6"/>
          <w:sz w:val="28"/>
          <w:szCs w:val="28"/>
        </w:rPr>
        <w:t>4</w:t>
      </w:r>
      <w:r w:rsidR="009C7A35" w:rsidRPr="00004944">
        <w:rPr>
          <w:rFonts w:ascii="Times New Roman" w:hAnsi="Times New Roman" w:cs="Times New Roman"/>
          <w:spacing w:val="-6"/>
          <w:sz w:val="28"/>
          <w:szCs w:val="28"/>
        </w:rPr>
        <w:t>0</w:t>
      </w:r>
      <w:r w:rsidR="00004944" w:rsidRPr="00004944">
        <w:rPr>
          <w:rFonts w:ascii="Times New Roman" w:hAnsi="Times New Roman" w:cs="Times New Roman"/>
          <w:spacing w:val="-6"/>
          <w:sz w:val="28"/>
          <w:szCs w:val="28"/>
        </w:rPr>
        <w:t> </w:t>
      </w:r>
      <w:r w:rsidR="009C7A35" w:rsidRPr="00004944">
        <w:rPr>
          <w:rFonts w:ascii="Times New Roman" w:hAnsi="Times New Roman" w:cs="Times New Roman"/>
          <w:spacing w:val="-6"/>
          <w:sz w:val="28"/>
          <w:szCs w:val="28"/>
        </w:rPr>
        <w:t>000</w:t>
      </w:r>
      <w:r w:rsidR="00004944" w:rsidRPr="00004944">
        <w:rPr>
          <w:rFonts w:ascii="Times New Roman" w:hAnsi="Times New Roman" w:cs="Times New Roman"/>
          <w:spacing w:val="-6"/>
          <w:sz w:val="28"/>
          <w:szCs w:val="28"/>
        </w:rPr>
        <w:t xml:space="preserve"> (Сорок тысяч)</w:t>
      </w:r>
      <w:r w:rsidR="009C7A35" w:rsidRPr="00004944">
        <w:rPr>
          <w:rFonts w:ascii="Times New Roman" w:hAnsi="Times New Roman" w:cs="Times New Roman"/>
          <w:spacing w:val="-6"/>
          <w:sz w:val="28"/>
          <w:szCs w:val="28"/>
        </w:rPr>
        <w:t xml:space="preserve"> руб.</w:t>
      </w:r>
      <w:r w:rsidR="00004944">
        <w:rPr>
          <w:rFonts w:ascii="Times New Roman" w:hAnsi="Times New Roman" w:cs="Times New Roman"/>
          <w:sz w:val="28"/>
          <w:szCs w:val="28"/>
        </w:rPr>
        <w:t xml:space="preserve"> и </w:t>
      </w:r>
      <w:r w:rsidR="009C7A35" w:rsidRPr="00124C51">
        <w:rPr>
          <w:rFonts w:ascii="Times New Roman" w:hAnsi="Times New Roman" w:cs="Times New Roman"/>
          <w:sz w:val="28"/>
          <w:szCs w:val="28"/>
        </w:rPr>
        <w:t>сертификат на обучающий семинар</w:t>
      </w:r>
      <w:r w:rsidR="00DF21A0" w:rsidRPr="00124C51">
        <w:rPr>
          <w:rFonts w:ascii="Times New Roman" w:hAnsi="Times New Roman" w:cs="Times New Roman"/>
          <w:sz w:val="28"/>
          <w:szCs w:val="28"/>
        </w:rPr>
        <w:t xml:space="preserve"> ФНПР или </w:t>
      </w:r>
      <w:r w:rsidR="00004944">
        <w:rPr>
          <w:rFonts w:ascii="Times New Roman" w:hAnsi="Times New Roman" w:cs="Times New Roman"/>
          <w:sz w:val="28"/>
          <w:szCs w:val="28"/>
        </w:rPr>
        <w:t>газеты «</w:t>
      </w:r>
      <w:r w:rsidR="00DF21A0" w:rsidRPr="00124C51">
        <w:rPr>
          <w:rFonts w:ascii="Times New Roman" w:hAnsi="Times New Roman" w:cs="Times New Roman"/>
          <w:sz w:val="28"/>
          <w:szCs w:val="28"/>
        </w:rPr>
        <w:t>Солидарност</w:t>
      </w:r>
      <w:r w:rsidR="00004944">
        <w:rPr>
          <w:rFonts w:ascii="Times New Roman" w:hAnsi="Times New Roman" w:cs="Times New Roman"/>
          <w:sz w:val="28"/>
          <w:szCs w:val="28"/>
        </w:rPr>
        <w:t>ь»</w:t>
      </w:r>
      <w:r w:rsidR="009C7A35" w:rsidRPr="00124C51">
        <w:rPr>
          <w:rFonts w:ascii="Times New Roman" w:hAnsi="Times New Roman" w:cs="Times New Roman"/>
          <w:sz w:val="28"/>
          <w:szCs w:val="28"/>
        </w:rPr>
        <w:t>;</w:t>
      </w:r>
    </w:p>
    <w:p w:rsidR="009C7A35" w:rsidRPr="00124C51" w:rsidRDefault="00572166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9C7A35" w:rsidRPr="00124C51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 w:rsidR="009C7A35" w:rsidRPr="00124C51">
        <w:rPr>
          <w:rFonts w:ascii="Times New Roman" w:hAnsi="Times New Roman" w:cs="Times New Roman"/>
          <w:sz w:val="28"/>
          <w:szCs w:val="28"/>
        </w:rPr>
        <w:t xml:space="preserve">: </w:t>
      </w:r>
      <w:r w:rsidR="00C8366B" w:rsidRPr="00124C51">
        <w:rPr>
          <w:rFonts w:ascii="Times New Roman" w:hAnsi="Times New Roman" w:cs="Times New Roman"/>
          <w:sz w:val="28"/>
          <w:szCs w:val="28"/>
        </w:rPr>
        <w:t>Почетная грамота Профсоюза</w:t>
      </w:r>
      <w:r w:rsidR="009C7A35" w:rsidRPr="00124C51">
        <w:rPr>
          <w:rFonts w:ascii="Times New Roman" w:hAnsi="Times New Roman" w:cs="Times New Roman"/>
          <w:sz w:val="28"/>
          <w:szCs w:val="28"/>
        </w:rPr>
        <w:t xml:space="preserve">, премия </w:t>
      </w:r>
      <w:r w:rsidR="00C8366B" w:rsidRPr="00124C51">
        <w:rPr>
          <w:rFonts w:ascii="Times New Roman" w:hAnsi="Times New Roman" w:cs="Times New Roman"/>
          <w:sz w:val="28"/>
          <w:szCs w:val="28"/>
        </w:rPr>
        <w:t>3</w:t>
      </w:r>
      <w:r w:rsidR="009C7A35" w:rsidRPr="00124C51">
        <w:rPr>
          <w:rFonts w:ascii="Times New Roman" w:hAnsi="Times New Roman" w:cs="Times New Roman"/>
          <w:sz w:val="28"/>
          <w:szCs w:val="28"/>
        </w:rPr>
        <w:t>0</w:t>
      </w:r>
      <w:r w:rsidR="00004944">
        <w:rPr>
          <w:rFonts w:ascii="Times New Roman" w:hAnsi="Times New Roman" w:cs="Times New Roman"/>
          <w:sz w:val="28"/>
          <w:szCs w:val="28"/>
        </w:rPr>
        <w:t> </w:t>
      </w:r>
      <w:r w:rsidR="009C7A35" w:rsidRPr="00124C51">
        <w:rPr>
          <w:rFonts w:ascii="Times New Roman" w:hAnsi="Times New Roman" w:cs="Times New Roman"/>
          <w:sz w:val="28"/>
          <w:szCs w:val="28"/>
        </w:rPr>
        <w:t>000</w:t>
      </w:r>
      <w:r w:rsidR="00004944">
        <w:rPr>
          <w:rFonts w:ascii="Times New Roman" w:hAnsi="Times New Roman" w:cs="Times New Roman"/>
          <w:sz w:val="28"/>
          <w:szCs w:val="28"/>
        </w:rPr>
        <w:t xml:space="preserve"> (Тридцать тысяч) </w:t>
      </w:r>
      <w:r w:rsidR="009C7A35" w:rsidRPr="00124C51">
        <w:rPr>
          <w:rFonts w:ascii="Times New Roman" w:hAnsi="Times New Roman" w:cs="Times New Roman"/>
          <w:sz w:val="28"/>
          <w:szCs w:val="28"/>
        </w:rPr>
        <w:t>руб.</w:t>
      </w:r>
      <w:r w:rsidR="00004944">
        <w:rPr>
          <w:rFonts w:ascii="Times New Roman" w:hAnsi="Times New Roman" w:cs="Times New Roman"/>
          <w:sz w:val="28"/>
          <w:szCs w:val="28"/>
        </w:rPr>
        <w:t xml:space="preserve"> и</w:t>
      </w:r>
      <w:r w:rsidR="00124C51">
        <w:rPr>
          <w:rFonts w:ascii="Times New Roman" w:hAnsi="Times New Roman" w:cs="Times New Roman"/>
          <w:sz w:val="28"/>
          <w:szCs w:val="28"/>
        </w:rPr>
        <w:t xml:space="preserve"> </w:t>
      </w:r>
      <w:r w:rsidR="009C7A35" w:rsidRPr="00124C51">
        <w:rPr>
          <w:rFonts w:ascii="Times New Roman" w:hAnsi="Times New Roman" w:cs="Times New Roman"/>
          <w:sz w:val="28"/>
          <w:szCs w:val="28"/>
        </w:rPr>
        <w:t>подписка на профсоюзные издания;</w:t>
      </w:r>
    </w:p>
    <w:p w:rsidR="00522EDF" w:rsidRPr="00124C51" w:rsidRDefault="00DF21A0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призы зрительских симпатий</w:t>
      </w:r>
      <w:r w:rsidR="0093131E">
        <w:rPr>
          <w:rFonts w:ascii="Times New Roman" w:hAnsi="Times New Roman" w:cs="Times New Roman"/>
          <w:sz w:val="28"/>
          <w:szCs w:val="28"/>
        </w:rPr>
        <w:t>:</w:t>
      </w:r>
      <w:r w:rsidR="00572166" w:rsidRPr="00124C51">
        <w:rPr>
          <w:rFonts w:ascii="Times New Roman" w:hAnsi="Times New Roman" w:cs="Times New Roman"/>
          <w:sz w:val="28"/>
          <w:szCs w:val="28"/>
        </w:rPr>
        <w:t xml:space="preserve"> </w:t>
      </w:r>
      <w:r w:rsidR="00C8366B" w:rsidRPr="00124C51">
        <w:rPr>
          <w:rFonts w:ascii="Times New Roman" w:hAnsi="Times New Roman" w:cs="Times New Roman"/>
          <w:sz w:val="28"/>
          <w:szCs w:val="28"/>
        </w:rPr>
        <w:t>Благодарность Профсоюза</w:t>
      </w:r>
      <w:r w:rsidR="00004944">
        <w:rPr>
          <w:rFonts w:ascii="Times New Roman" w:hAnsi="Times New Roman" w:cs="Times New Roman"/>
          <w:sz w:val="28"/>
          <w:szCs w:val="28"/>
        </w:rPr>
        <w:t xml:space="preserve"> и </w:t>
      </w:r>
      <w:r w:rsidRPr="00124C51">
        <w:rPr>
          <w:rFonts w:ascii="Times New Roman" w:hAnsi="Times New Roman" w:cs="Times New Roman"/>
          <w:sz w:val="28"/>
          <w:szCs w:val="28"/>
        </w:rPr>
        <w:t xml:space="preserve">премия </w:t>
      </w:r>
      <w:r w:rsidR="0000494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8366B" w:rsidRPr="00124C51">
        <w:rPr>
          <w:rFonts w:ascii="Times New Roman" w:hAnsi="Times New Roman" w:cs="Times New Roman"/>
          <w:sz w:val="28"/>
          <w:szCs w:val="28"/>
        </w:rPr>
        <w:t>10</w:t>
      </w:r>
      <w:r w:rsidRPr="00124C51">
        <w:rPr>
          <w:rFonts w:ascii="Times New Roman" w:hAnsi="Times New Roman" w:cs="Times New Roman"/>
          <w:sz w:val="28"/>
          <w:szCs w:val="28"/>
        </w:rPr>
        <w:t xml:space="preserve"> 000 </w:t>
      </w:r>
      <w:r w:rsidR="00004944">
        <w:rPr>
          <w:rFonts w:ascii="Times New Roman" w:hAnsi="Times New Roman" w:cs="Times New Roman"/>
          <w:sz w:val="28"/>
          <w:szCs w:val="28"/>
        </w:rPr>
        <w:t xml:space="preserve">(Десять тысяч) </w:t>
      </w:r>
      <w:r w:rsidRPr="00124C51">
        <w:rPr>
          <w:rFonts w:ascii="Times New Roman" w:hAnsi="Times New Roman" w:cs="Times New Roman"/>
          <w:sz w:val="28"/>
          <w:szCs w:val="28"/>
        </w:rPr>
        <w:t>руб.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4.4. Финансирование: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проезд и суточные </w:t>
      </w:r>
      <w:r w:rsidR="00572166" w:rsidRPr="00124C51">
        <w:rPr>
          <w:rFonts w:ascii="Times New Roman" w:hAnsi="Times New Roman" w:cs="Times New Roman"/>
          <w:sz w:val="28"/>
          <w:szCs w:val="28"/>
        </w:rPr>
        <w:t>–</w:t>
      </w:r>
      <w:r w:rsidRPr="00124C51">
        <w:rPr>
          <w:rFonts w:ascii="Times New Roman" w:hAnsi="Times New Roman" w:cs="Times New Roman"/>
          <w:sz w:val="28"/>
          <w:szCs w:val="28"/>
        </w:rPr>
        <w:t xml:space="preserve"> за сч</w:t>
      </w:r>
      <w:r w:rsidR="00572166" w:rsidRPr="00124C51">
        <w:rPr>
          <w:rFonts w:ascii="Times New Roman" w:hAnsi="Times New Roman" w:cs="Times New Roman"/>
          <w:sz w:val="28"/>
          <w:szCs w:val="28"/>
        </w:rPr>
        <w:t>е</w:t>
      </w:r>
      <w:r w:rsidRPr="00124C51">
        <w:rPr>
          <w:rFonts w:ascii="Times New Roman" w:hAnsi="Times New Roman" w:cs="Times New Roman"/>
          <w:sz w:val="28"/>
          <w:szCs w:val="28"/>
        </w:rPr>
        <w:t>т командирующей организации;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проживание, питание, обучение, награды </w:t>
      </w:r>
      <w:r w:rsidR="0093131E">
        <w:rPr>
          <w:rFonts w:ascii="Times New Roman" w:hAnsi="Times New Roman" w:cs="Times New Roman"/>
          <w:sz w:val="28"/>
          <w:szCs w:val="28"/>
        </w:rPr>
        <w:t>–</w:t>
      </w:r>
      <w:r w:rsidRPr="00124C51">
        <w:rPr>
          <w:rFonts w:ascii="Times New Roman" w:hAnsi="Times New Roman" w:cs="Times New Roman"/>
          <w:sz w:val="28"/>
          <w:szCs w:val="28"/>
        </w:rPr>
        <w:t xml:space="preserve"> за сч</w:t>
      </w:r>
      <w:r w:rsidR="00572166" w:rsidRPr="00124C51">
        <w:rPr>
          <w:rFonts w:ascii="Times New Roman" w:hAnsi="Times New Roman" w:cs="Times New Roman"/>
          <w:sz w:val="28"/>
          <w:szCs w:val="28"/>
        </w:rPr>
        <w:t>е</w:t>
      </w:r>
      <w:r w:rsidRPr="00124C51">
        <w:rPr>
          <w:rFonts w:ascii="Times New Roman" w:hAnsi="Times New Roman" w:cs="Times New Roman"/>
          <w:sz w:val="28"/>
          <w:szCs w:val="28"/>
        </w:rPr>
        <w:t>т Центрального комитета Профсоюза.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4.5. Руководителям профсоюзных организаций, активно участвовавших в проведении Конкурса, объявляется Благодарность Профсоюза.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4.6. Материалы участников будут размещены на сайте Профсоюза </w:t>
      </w:r>
      <w:r w:rsidR="0093131E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124C51">
        <w:rPr>
          <w:rFonts w:ascii="Times New Roman" w:hAnsi="Times New Roman" w:cs="Times New Roman"/>
          <w:sz w:val="28"/>
          <w:szCs w:val="28"/>
        </w:rPr>
        <w:t>и в Информационном вестнике Центрального комитета. Опыт победителей рекомендован для тиражирования в ППО.</w:t>
      </w:r>
    </w:p>
    <w:p w:rsidR="0093131E" w:rsidRDefault="0093131E" w:rsidP="00124C5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7A35" w:rsidRPr="0093131E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131E">
        <w:rPr>
          <w:rFonts w:ascii="Times New Roman" w:hAnsi="Times New Roman" w:cs="Times New Roman"/>
          <w:b/>
          <w:sz w:val="28"/>
          <w:szCs w:val="28"/>
        </w:rPr>
        <w:t>5. Заключительные положения</w:t>
      </w:r>
    </w:p>
    <w:p w:rsidR="0093131E" w:rsidRDefault="0093131E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5.1. Настоящее Положение является официальным приглашением </w:t>
      </w:r>
      <w:r w:rsidR="0093131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124C51">
        <w:rPr>
          <w:rFonts w:ascii="Times New Roman" w:hAnsi="Times New Roman" w:cs="Times New Roman"/>
          <w:sz w:val="28"/>
          <w:szCs w:val="28"/>
        </w:rPr>
        <w:t>к участию.</w:t>
      </w:r>
    </w:p>
    <w:p w:rsidR="009C7A35" w:rsidRPr="00124C51" w:rsidRDefault="009C7A35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5.2. Споры и неясности разрешаются Организационным комитетом.</w:t>
      </w:r>
    </w:p>
    <w:p w:rsidR="00572166" w:rsidRPr="00124C51" w:rsidRDefault="00CC4800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 xml:space="preserve">5.3. </w:t>
      </w:r>
      <w:r w:rsidR="009C7A35" w:rsidRPr="00124C51">
        <w:rPr>
          <w:rFonts w:ascii="Times New Roman" w:hAnsi="Times New Roman" w:cs="Times New Roman"/>
          <w:sz w:val="28"/>
          <w:szCs w:val="28"/>
        </w:rPr>
        <w:t>Контакты для справок</w:t>
      </w:r>
      <w:r w:rsidR="00572166" w:rsidRPr="00124C51">
        <w:rPr>
          <w:rFonts w:ascii="Times New Roman" w:hAnsi="Times New Roman" w:cs="Times New Roman"/>
          <w:sz w:val="28"/>
          <w:szCs w:val="28"/>
        </w:rPr>
        <w:t>:</w:t>
      </w:r>
    </w:p>
    <w:p w:rsidR="00704A05" w:rsidRPr="00124C51" w:rsidRDefault="00522EDF" w:rsidP="00124C5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4C51">
        <w:rPr>
          <w:rFonts w:ascii="Times New Roman" w:hAnsi="Times New Roman" w:cs="Times New Roman"/>
          <w:sz w:val="28"/>
          <w:szCs w:val="28"/>
        </w:rPr>
        <w:t>Управлени</w:t>
      </w:r>
      <w:r w:rsidR="00572166" w:rsidRPr="00124C51">
        <w:rPr>
          <w:rFonts w:ascii="Times New Roman" w:hAnsi="Times New Roman" w:cs="Times New Roman"/>
          <w:sz w:val="28"/>
          <w:szCs w:val="28"/>
        </w:rPr>
        <w:t>е</w:t>
      </w:r>
      <w:r w:rsidRPr="00124C51">
        <w:rPr>
          <w:rFonts w:ascii="Times New Roman" w:hAnsi="Times New Roman" w:cs="Times New Roman"/>
          <w:sz w:val="28"/>
          <w:szCs w:val="28"/>
        </w:rPr>
        <w:t xml:space="preserve"> информационной</w:t>
      </w:r>
      <w:r w:rsidR="009C7A35" w:rsidRPr="00124C51">
        <w:rPr>
          <w:rFonts w:ascii="Times New Roman" w:hAnsi="Times New Roman" w:cs="Times New Roman"/>
          <w:sz w:val="28"/>
          <w:szCs w:val="28"/>
        </w:rPr>
        <w:t xml:space="preserve"> работы </w:t>
      </w:r>
      <w:r w:rsidR="00572166" w:rsidRPr="00124C51">
        <w:rPr>
          <w:rFonts w:ascii="Times New Roman" w:hAnsi="Times New Roman" w:cs="Times New Roman"/>
          <w:sz w:val="28"/>
          <w:szCs w:val="28"/>
        </w:rPr>
        <w:t>Аппарата Центрального комитета П</w:t>
      </w:r>
      <w:r w:rsidR="009C7A35" w:rsidRPr="00124C51">
        <w:rPr>
          <w:rFonts w:ascii="Times New Roman" w:hAnsi="Times New Roman" w:cs="Times New Roman"/>
          <w:sz w:val="28"/>
          <w:szCs w:val="28"/>
        </w:rPr>
        <w:t>рофсоюза</w:t>
      </w:r>
      <w:r w:rsidR="00CC4800" w:rsidRPr="00124C51">
        <w:rPr>
          <w:rFonts w:ascii="Times New Roman" w:hAnsi="Times New Roman" w:cs="Times New Roman"/>
          <w:sz w:val="28"/>
          <w:szCs w:val="28"/>
        </w:rPr>
        <w:t xml:space="preserve"> т</w:t>
      </w:r>
      <w:r w:rsidR="009C7A35" w:rsidRPr="00124C51">
        <w:rPr>
          <w:rFonts w:ascii="Times New Roman" w:hAnsi="Times New Roman" w:cs="Times New Roman"/>
          <w:sz w:val="28"/>
          <w:szCs w:val="28"/>
        </w:rPr>
        <w:t>ел.: +7 (49</w:t>
      </w:r>
      <w:r w:rsidR="00C04F85" w:rsidRPr="00124C51">
        <w:rPr>
          <w:rFonts w:ascii="Times New Roman" w:hAnsi="Times New Roman" w:cs="Times New Roman"/>
          <w:sz w:val="28"/>
          <w:szCs w:val="28"/>
        </w:rPr>
        <w:t>9</w:t>
      </w:r>
      <w:r w:rsidR="009C7A35" w:rsidRPr="00124C51">
        <w:rPr>
          <w:rFonts w:ascii="Times New Roman" w:hAnsi="Times New Roman" w:cs="Times New Roman"/>
          <w:sz w:val="28"/>
          <w:szCs w:val="28"/>
        </w:rPr>
        <w:t xml:space="preserve">) </w:t>
      </w:r>
      <w:r w:rsidR="00C04F85" w:rsidRPr="00124C51">
        <w:rPr>
          <w:rFonts w:ascii="Times New Roman" w:hAnsi="Times New Roman" w:cs="Times New Roman"/>
          <w:sz w:val="28"/>
          <w:szCs w:val="28"/>
        </w:rPr>
        <w:t>157-82-13</w:t>
      </w:r>
      <w:r w:rsidR="00CC4800" w:rsidRPr="00124C51">
        <w:rPr>
          <w:rFonts w:ascii="Times New Roman" w:hAnsi="Times New Roman" w:cs="Times New Roman"/>
          <w:sz w:val="28"/>
          <w:szCs w:val="28"/>
        </w:rPr>
        <w:t>.</w:t>
      </w:r>
    </w:p>
    <w:p w:rsidR="00E60BB2" w:rsidRDefault="00E60BB2" w:rsidP="000C27C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60BB2" w:rsidRDefault="00E60BB2" w:rsidP="000C27C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F5278" w:rsidRDefault="00DF5278" w:rsidP="000C27C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DF5278" w:rsidRDefault="00DF5278" w:rsidP="000C27C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№ 1</w:t>
      </w:r>
    </w:p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93131E" w:rsidRDefault="00E60BB2" w:rsidP="0093131E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3131E">
        <w:rPr>
          <w:rFonts w:ascii="Times New Roman" w:eastAsia="Calibri" w:hAnsi="Times New Roman" w:cs="Times New Roman"/>
          <w:b/>
          <w:sz w:val="28"/>
          <w:szCs w:val="28"/>
        </w:rPr>
        <w:t>ОРГАНИЗАЦИОННЫЙ КОМИТЕТ</w:t>
      </w:r>
      <w:r w:rsidR="0093131E" w:rsidRPr="0093131E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="00DF5278" w:rsidRPr="00124C51">
        <w:rPr>
          <w:rFonts w:ascii="Times New Roman" w:hAnsi="Times New Roman" w:cs="Times New Roman"/>
          <w:b/>
          <w:sz w:val="28"/>
          <w:szCs w:val="28"/>
        </w:rPr>
        <w:t>конкурс</w:t>
      </w:r>
      <w:r w:rsidR="00DF5278">
        <w:rPr>
          <w:rFonts w:ascii="Times New Roman" w:hAnsi="Times New Roman" w:cs="Times New Roman"/>
          <w:b/>
          <w:sz w:val="28"/>
          <w:szCs w:val="28"/>
        </w:rPr>
        <w:t>а</w:t>
      </w:r>
      <w:r w:rsidR="00DF5278" w:rsidRPr="00124C51">
        <w:rPr>
          <w:rFonts w:ascii="Times New Roman" w:hAnsi="Times New Roman" w:cs="Times New Roman"/>
          <w:b/>
          <w:sz w:val="28"/>
          <w:szCs w:val="28"/>
        </w:rPr>
        <w:t xml:space="preserve"> Профессионального союза гражданского персонала Вооруженных Сил России «Профсоюзный профессионал – 2026»</w:t>
      </w:r>
    </w:p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>Председатель оргкомитета:</w:t>
      </w:r>
    </w:p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713" w:type="dxa"/>
        <w:tblLook w:val="04A0" w:firstRow="1" w:lastRow="0" w:firstColumn="1" w:lastColumn="0" w:noHBand="0" w:noVBand="1"/>
      </w:tblPr>
      <w:tblGrid>
        <w:gridCol w:w="3227"/>
        <w:gridCol w:w="6486"/>
      </w:tblGrid>
      <w:tr w:rsidR="00E60BB2" w:rsidRPr="00E60BB2" w:rsidTr="00A51226">
        <w:tc>
          <w:tcPr>
            <w:tcW w:w="3227" w:type="dxa"/>
            <w:shd w:val="clear" w:color="auto" w:fill="auto"/>
            <w:hideMark/>
          </w:tcPr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ГУНДАРОВА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Наталья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Александровна</w:t>
            </w:r>
          </w:p>
        </w:tc>
        <w:tc>
          <w:tcPr>
            <w:tcW w:w="6486" w:type="dxa"/>
            <w:shd w:val="clear" w:color="auto" w:fill="auto"/>
            <w:hideMark/>
          </w:tcPr>
          <w:p w:rsidR="00E60BB2" w:rsidRPr="00E60BB2" w:rsidRDefault="00E60BB2" w:rsidP="00E60BB2">
            <w:pPr>
              <w:spacing w:after="0" w:line="240" w:lineRule="auto"/>
              <w:ind w:right="20"/>
              <w:jc w:val="both"/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Н</w:t>
            </w:r>
            <w:r w:rsidRPr="00E60BB2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ачальник </w:t>
            </w:r>
            <w:r w:rsidR="00124C51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У</w:t>
            </w:r>
            <w:r w:rsidRPr="00E60BB2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правления информационной работы </w:t>
            </w:r>
            <w:r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А</w:t>
            </w: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ппарата Центрального комитета Профсоюза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</w:p>
        </w:tc>
      </w:tr>
    </w:tbl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</w:p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E60BB2">
        <w:rPr>
          <w:rFonts w:ascii="Times New Roman" w:eastAsia="Arial Unicode MS" w:hAnsi="Times New Roman" w:cs="Times New Roman"/>
          <w:sz w:val="28"/>
          <w:szCs w:val="28"/>
          <w:lang w:eastAsia="ru-RU"/>
        </w:rPr>
        <w:t>Члены оргкомитета:</w:t>
      </w:r>
    </w:p>
    <w:p w:rsidR="00E60BB2" w:rsidRPr="00E60BB2" w:rsidRDefault="00E60BB2" w:rsidP="00E60BB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456"/>
        <w:tblW w:w="9747" w:type="dxa"/>
        <w:tblLook w:val="04A0" w:firstRow="1" w:lastRow="0" w:firstColumn="1" w:lastColumn="0" w:noHBand="0" w:noVBand="1"/>
      </w:tblPr>
      <w:tblGrid>
        <w:gridCol w:w="3227"/>
        <w:gridCol w:w="6520"/>
      </w:tblGrid>
      <w:tr w:rsidR="00E60BB2" w:rsidRPr="00E60BB2" w:rsidTr="00A51226">
        <w:trPr>
          <w:trHeight w:val="3724"/>
        </w:trPr>
        <w:tc>
          <w:tcPr>
            <w:tcW w:w="3227" w:type="dxa"/>
            <w:hideMark/>
          </w:tcPr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>ЖЕЛЕЗНОВ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>Владимир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>Юрьевич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КОШЕЛЕВ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Денис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>Валентинович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>КРЮКОВА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Елена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>Владимировна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520" w:type="dxa"/>
            <w:hideMark/>
          </w:tcPr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Главный инспектор труда Профсоюза </w:t>
            </w: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</w:pP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</w:pP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</w:pP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  <w:t>Заместитель начальника Управления организационной</w:t>
            </w:r>
            <w:r w:rsidRPr="00E60BB2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 работы Аппарата Центрального комитета</w:t>
            </w: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60BB2"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  <w:t xml:space="preserve">Профсоюза </w:t>
            </w: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Главный специалист Управления информационной </w:t>
            </w:r>
            <w:r w:rsidRPr="00E60BB2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работы Аппарата Центрального комитета Профсоюза</w:t>
            </w: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DF5278" w:rsidRDefault="00DF5278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DF5278" w:rsidRPr="00E60BB2" w:rsidRDefault="00DF5278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F39F6" w:rsidRDefault="00EF39F6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F39F6" w:rsidRDefault="00EF39F6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F39F6" w:rsidRDefault="00EF39F6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F39F6" w:rsidRDefault="00EF39F6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F39F6" w:rsidRDefault="00EF39F6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F39F6" w:rsidRDefault="00EF39F6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F39F6" w:rsidRPr="00E60BB2" w:rsidRDefault="00EF39F6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60BB2" w:rsidRPr="00E60BB2" w:rsidRDefault="00E60BB2" w:rsidP="00E60BB2">
      <w:pPr>
        <w:spacing w:after="0" w:line="240" w:lineRule="auto"/>
        <w:ind w:left="5387" w:right="-1"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left="5387" w:right="-1"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№ 2</w:t>
      </w:r>
    </w:p>
    <w:p w:rsidR="00E60BB2" w:rsidRPr="00E60BB2" w:rsidRDefault="00E60BB2" w:rsidP="00E60B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:rsidR="00E60BB2" w:rsidRPr="00E60BB2" w:rsidRDefault="00E60BB2" w:rsidP="00E60BB2">
      <w:pPr>
        <w:spacing w:after="0" w:line="240" w:lineRule="auto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E60BB2" w:rsidRPr="0093131E" w:rsidRDefault="00E60BB2" w:rsidP="00E60B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93131E">
        <w:rPr>
          <w:rFonts w:ascii="Times New Roman" w:eastAsia="Calibri" w:hAnsi="Times New Roman" w:cs="Times New Roman"/>
          <w:b/>
          <w:sz w:val="27"/>
          <w:szCs w:val="27"/>
        </w:rPr>
        <w:t>Ж Ю Р И</w:t>
      </w:r>
    </w:p>
    <w:p w:rsidR="00DF5278" w:rsidRPr="0093131E" w:rsidRDefault="00DF5278" w:rsidP="00DF5278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24C51">
        <w:rPr>
          <w:rFonts w:ascii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124C51">
        <w:rPr>
          <w:rFonts w:ascii="Times New Roman" w:hAnsi="Times New Roman" w:cs="Times New Roman"/>
          <w:b/>
          <w:sz w:val="28"/>
          <w:szCs w:val="28"/>
        </w:rPr>
        <w:t xml:space="preserve"> Профессионального союза гражданского персонала Вооруженных Сил России «Профсоюзный профессионал – 2026»</w:t>
      </w:r>
    </w:p>
    <w:p w:rsidR="00E60BB2" w:rsidRPr="00E60BB2" w:rsidRDefault="00E60BB2" w:rsidP="00E60BB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pacing w:val="-4"/>
          <w:sz w:val="28"/>
          <w:szCs w:val="28"/>
        </w:rPr>
      </w:pPr>
      <w:r w:rsidRPr="00E60BB2">
        <w:rPr>
          <w:rFonts w:ascii="Times New Roman" w:eastAsia="Calibri" w:hAnsi="Times New Roman" w:cs="Times New Roman"/>
          <w:spacing w:val="-4"/>
          <w:sz w:val="28"/>
          <w:szCs w:val="28"/>
        </w:rPr>
        <w:t>Председатель жюри:</w:t>
      </w:r>
    </w:p>
    <w:p w:rsidR="00E60BB2" w:rsidRPr="00E60BB2" w:rsidRDefault="00E60BB2" w:rsidP="00E60BB2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left="5387" w:hanging="567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464" w:type="dxa"/>
        <w:tblInd w:w="-34" w:type="dxa"/>
        <w:tblLook w:val="04A0" w:firstRow="1" w:lastRow="0" w:firstColumn="1" w:lastColumn="0" w:noHBand="0" w:noVBand="1"/>
      </w:tblPr>
      <w:tblGrid>
        <w:gridCol w:w="3261"/>
        <w:gridCol w:w="6203"/>
      </w:tblGrid>
      <w:tr w:rsidR="00E60BB2" w:rsidRPr="00E60BB2" w:rsidTr="00A51226">
        <w:trPr>
          <w:trHeight w:val="973"/>
        </w:trPr>
        <w:tc>
          <w:tcPr>
            <w:tcW w:w="3261" w:type="dxa"/>
            <w:hideMark/>
          </w:tcPr>
          <w:p w:rsidR="00E60BB2" w:rsidRPr="00E60BB2" w:rsidRDefault="00E60BB2" w:rsidP="00E60BB2">
            <w:pPr>
              <w:spacing w:after="0" w:line="240" w:lineRule="auto"/>
              <w:ind w:right="-2519"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БОЙКО </w:t>
            </w:r>
          </w:p>
          <w:p w:rsidR="00E60BB2" w:rsidRPr="00E60BB2" w:rsidRDefault="00E60BB2" w:rsidP="00E60BB2">
            <w:pPr>
              <w:spacing w:after="0" w:line="240" w:lineRule="auto"/>
              <w:ind w:right="-2519"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Николай </w:t>
            </w:r>
          </w:p>
          <w:p w:rsidR="00E60BB2" w:rsidRPr="00E60BB2" w:rsidRDefault="00E60BB2" w:rsidP="00E60BB2">
            <w:pPr>
              <w:spacing w:after="0" w:line="240" w:lineRule="auto"/>
              <w:ind w:right="-2519" w:firstLine="3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Николаевич                                      </w:t>
            </w:r>
          </w:p>
        </w:tc>
        <w:tc>
          <w:tcPr>
            <w:tcW w:w="6203" w:type="dxa"/>
            <w:hideMark/>
          </w:tcPr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pacing w:val="-4"/>
                <w:sz w:val="28"/>
                <w:szCs w:val="28"/>
              </w:rPr>
              <w:t xml:space="preserve">Председатель Профсоюза </w:t>
            </w:r>
          </w:p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>Члены жюри:</w:t>
      </w:r>
    </w:p>
    <w:tbl>
      <w:tblPr>
        <w:tblpPr w:leftFromText="180" w:rightFromText="180" w:vertAnchor="text" w:horzAnchor="margin" w:tblpY="456"/>
        <w:tblW w:w="9606" w:type="dxa"/>
        <w:tblLook w:val="04A0" w:firstRow="1" w:lastRow="0" w:firstColumn="1" w:lastColumn="0" w:noHBand="0" w:noVBand="1"/>
      </w:tblPr>
      <w:tblGrid>
        <w:gridCol w:w="3227"/>
        <w:gridCol w:w="6379"/>
      </w:tblGrid>
      <w:tr w:rsidR="00E60BB2" w:rsidRPr="00E60BB2" w:rsidTr="00A51226">
        <w:tc>
          <w:tcPr>
            <w:tcW w:w="3227" w:type="dxa"/>
          </w:tcPr>
          <w:p w:rsidR="00E60BB2" w:rsidRPr="00E60BB2" w:rsidRDefault="00E60BB2" w:rsidP="00E60BB2">
            <w:pPr>
              <w:spacing w:after="0" w:line="240" w:lineRule="auto"/>
              <w:ind w:right="-1952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60BB2" w:rsidRPr="00E60BB2" w:rsidTr="00A51226">
        <w:tc>
          <w:tcPr>
            <w:tcW w:w="3227" w:type="dxa"/>
            <w:hideMark/>
          </w:tcPr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БАБИН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Михаил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Владимирович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  <w:hideMark/>
          </w:tcPr>
          <w:p w:rsidR="00E60BB2" w:rsidRPr="00E60BB2" w:rsidRDefault="008668CB" w:rsidP="00E60BB2">
            <w:pPr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Н</w:t>
            </w:r>
            <w:r w:rsidR="00E60BB2"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ачальник </w:t>
            </w:r>
            <w:proofErr w:type="gramStart"/>
            <w:r w:rsidR="00DF5278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="00E60BB2"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правления организационной работы </w:t>
            </w:r>
            <w:r w:rsidR="00124C51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А</w:t>
            </w:r>
            <w:r w:rsidR="00E60BB2"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ппарата Центрального комитета Профсоюза</w:t>
            </w:r>
            <w:proofErr w:type="gramEnd"/>
            <w:r w:rsidR="00E60BB2"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60BB2" w:rsidRPr="00E60BB2" w:rsidTr="00A51226">
        <w:tc>
          <w:tcPr>
            <w:tcW w:w="3227" w:type="dxa"/>
          </w:tcPr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ГУНДАРОВА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Наталья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Александровна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ЖЕЛЕЗНОВ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Владимир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Юрьевич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</w:tcPr>
          <w:p w:rsidR="00E60BB2" w:rsidRPr="00E60BB2" w:rsidRDefault="008668CB" w:rsidP="00E60BB2">
            <w:pPr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Н</w:t>
            </w:r>
            <w:r w:rsidR="00E60BB2"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ачальник </w:t>
            </w:r>
            <w:proofErr w:type="gramStart"/>
            <w:r w:rsidR="00DF5278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</w:t>
            </w:r>
            <w:r w:rsidR="00E60BB2"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правления информационной работы </w:t>
            </w:r>
            <w:r w:rsidR="00124C51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А</w:t>
            </w:r>
            <w:r w:rsidR="00E60BB2"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ппарата Центрального комитета Профсоюза</w:t>
            </w:r>
            <w:proofErr w:type="gramEnd"/>
            <w:r w:rsidR="00E60BB2"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60BB2" w:rsidRPr="00E60BB2" w:rsidRDefault="00E60BB2" w:rsidP="00E60BB2">
            <w:pPr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8668CB" w:rsidRDefault="008668CB" w:rsidP="00E60BB2">
            <w:pPr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  <w:p w:rsidR="00E60BB2" w:rsidRPr="00E60BB2" w:rsidRDefault="00E60BB2" w:rsidP="00E60BB2">
            <w:pPr>
              <w:tabs>
                <w:tab w:val="left" w:pos="2583"/>
                <w:tab w:val="left" w:pos="4887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 xml:space="preserve">Главный инспектор труда Профсоюза </w:t>
            </w:r>
          </w:p>
        </w:tc>
      </w:tr>
      <w:tr w:rsidR="00E60BB2" w:rsidRPr="00E60BB2" w:rsidTr="00A51226">
        <w:tc>
          <w:tcPr>
            <w:tcW w:w="3227" w:type="dxa"/>
          </w:tcPr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>БИРЮКОВ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Владимир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0BB2">
              <w:rPr>
                <w:rFonts w:ascii="Times New Roman" w:eastAsia="Calibri" w:hAnsi="Times New Roman" w:cs="Times New Roman"/>
                <w:sz w:val="28"/>
                <w:szCs w:val="28"/>
              </w:rPr>
              <w:t>Александрович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ТРУНОВ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Юрий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Николаевич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Председатель Контрольно-ревизионной комиссии Профсоюза</w:t>
            </w:r>
            <w:r w:rsidR="00DF5278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>, п</w:t>
            </w:r>
            <w:r w:rsidR="00472FB8" w:rsidRPr="00472FB8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редседатель Саратовской городской организации </w:t>
            </w:r>
            <w:r w:rsidRPr="00E60BB2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Профсоюза </w:t>
            </w: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</w:pPr>
          </w:p>
          <w:p w:rsidR="00E60BB2" w:rsidRPr="009738F3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  <w:r w:rsidRPr="00DF5278">
              <w:rPr>
                <w:rFonts w:ascii="Times New Roman" w:eastAsia="Arial Unicode MS" w:hAnsi="Times New Roman" w:cs="Times New Roman"/>
                <w:spacing w:val="-4"/>
                <w:sz w:val="28"/>
                <w:szCs w:val="28"/>
                <w:lang w:eastAsia="ru-RU"/>
              </w:rPr>
              <w:t xml:space="preserve">Председатель </w:t>
            </w:r>
            <w:r w:rsidR="00DF5278" w:rsidRPr="00DF5278">
              <w:rPr>
                <w:rFonts w:ascii="Times New Roman" w:hAnsi="Times New Roman"/>
                <w:spacing w:val="-4"/>
                <w:sz w:val="28"/>
                <w:szCs w:val="28"/>
              </w:rPr>
              <w:t xml:space="preserve"> первичной профсоюзной организации</w:t>
            </w:r>
            <w:r w:rsidR="00DF5278">
              <w:rPr>
                <w:rFonts w:ascii="Times New Roman" w:hAnsi="Times New Roman"/>
                <w:sz w:val="28"/>
                <w:szCs w:val="28"/>
              </w:rPr>
              <w:t xml:space="preserve"> филиала № 3 ФГБУ «426 военный госпиталь» Министерства обороны Российской Федерации             (г. Оренбург)</w:t>
            </w:r>
          </w:p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60BB2" w:rsidRPr="00E60BB2" w:rsidTr="00A51226">
        <w:tc>
          <w:tcPr>
            <w:tcW w:w="3227" w:type="dxa"/>
          </w:tcPr>
          <w:p w:rsidR="00E60BB2" w:rsidRDefault="009738F3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ИВАНОВА</w:t>
            </w:r>
          </w:p>
          <w:p w:rsidR="009738F3" w:rsidRDefault="009738F3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Ирина </w:t>
            </w:r>
          </w:p>
          <w:p w:rsidR="009738F3" w:rsidRPr="00E60BB2" w:rsidRDefault="009738F3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Александровна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E60BB2" w:rsidRPr="00E60BB2" w:rsidRDefault="00E60BB2" w:rsidP="00E60BB2">
            <w:pPr>
              <w:tabs>
                <w:tab w:val="left" w:pos="3082"/>
              </w:tabs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</w:pPr>
            <w:r w:rsidRPr="00E60BB2">
              <w:rPr>
                <w:rFonts w:ascii="Times New Roman" w:eastAsia="Arial Unicode MS" w:hAnsi="Times New Roman" w:cs="Times New Roman"/>
                <w:spacing w:val="-6"/>
                <w:sz w:val="28"/>
                <w:szCs w:val="28"/>
                <w:lang w:eastAsia="ru-RU"/>
              </w:rPr>
              <w:t xml:space="preserve">Руководитель группы по вопросам организационного </w:t>
            </w:r>
            <w:r w:rsidRPr="00DF5278">
              <w:rPr>
                <w:rFonts w:ascii="Times New Roman" w:eastAsia="Arial Unicode MS" w:hAnsi="Times New Roman" w:cs="Times New Roman"/>
                <w:sz w:val="28"/>
                <w:szCs w:val="28"/>
                <w:lang w:eastAsia="ru-RU"/>
              </w:rPr>
              <w:t>укрепления и взаимодействия с общероссийскими, межрегиональными профсоюзами Департамента организационной работы Аппарата ФНПР</w:t>
            </w:r>
          </w:p>
        </w:tc>
      </w:tr>
    </w:tbl>
    <w:p w:rsidR="00E60BB2" w:rsidRPr="00E60BB2" w:rsidRDefault="00E60BB2" w:rsidP="00E60BB2">
      <w:pPr>
        <w:spacing w:after="0" w:line="240" w:lineRule="auto"/>
        <w:ind w:right="-1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right="-1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right="-1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№ 3</w:t>
      </w:r>
    </w:p>
    <w:p w:rsidR="00E60BB2" w:rsidRPr="00E60BB2" w:rsidRDefault="00E60BB2" w:rsidP="00E60BB2">
      <w:pPr>
        <w:spacing w:after="0" w:line="240" w:lineRule="auto"/>
        <w:ind w:right="-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93131E" w:rsidRDefault="00E60BB2" w:rsidP="00E60B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3131E">
        <w:rPr>
          <w:rFonts w:ascii="Times New Roman" w:eastAsia="Calibri" w:hAnsi="Times New Roman" w:cs="Times New Roman"/>
          <w:b/>
          <w:sz w:val="28"/>
          <w:szCs w:val="28"/>
        </w:rPr>
        <w:t>ЗАЯВКА</w:t>
      </w:r>
    </w:p>
    <w:p w:rsidR="00DF5278" w:rsidRPr="00DF5278" w:rsidRDefault="00E60BB2" w:rsidP="00DF5278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131E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во 2-м этапе </w:t>
      </w:r>
      <w:r w:rsidR="00DF5278" w:rsidRPr="00124C51">
        <w:rPr>
          <w:rFonts w:ascii="Times New Roman" w:hAnsi="Times New Roman" w:cs="Times New Roman"/>
          <w:b/>
          <w:sz w:val="28"/>
          <w:szCs w:val="28"/>
        </w:rPr>
        <w:t>конкурс</w:t>
      </w:r>
      <w:r w:rsidR="00DF5278">
        <w:rPr>
          <w:rFonts w:ascii="Times New Roman" w:hAnsi="Times New Roman" w:cs="Times New Roman"/>
          <w:b/>
          <w:sz w:val="28"/>
          <w:szCs w:val="28"/>
        </w:rPr>
        <w:t>а</w:t>
      </w:r>
      <w:r w:rsidR="00DF5278" w:rsidRPr="00124C51">
        <w:rPr>
          <w:rFonts w:ascii="Times New Roman" w:hAnsi="Times New Roman" w:cs="Times New Roman"/>
          <w:b/>
          <w:sz w:val="28"/>
          <w:szCs w:val="28"/>
        </w:rPr>
        <w:t xml:space="preserve"> Профессионального союза гражданского персонала Вооруженных Сил России </w:t>
      </w:r>
      <w:r w:rsidR="00DF5278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DF5278" w:rsidRPr="00124C51">
        <w:rPr>
          <w:rFonts w:ascii="Times New Roman" w:hAnsi="Times New Roman" w:cs="Times New Roman"/>
          <w:b/>
          <w:sz w:val="28"/>
          <w:szCs w:val="28"/>
        </w:rPr>
        <w:t>«Профсоюзный профессионал – 2026»</w:t>
      </w:r>
    </w:p>
    <w:p w:rsidR="00E60BB2" w:rsidRPr="0093131E" w:rsidRDefault="00E60BB2" w:rsidP="00E60B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trike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>Профсоюзная организация ______________________________________</w:t>
      </w:r>
    </w:p>
    <w:p w:rsidR="00E60BB2" w:rsidRPr="00E60BB2" w:rsidRDefault="00E60BB2" w:rsidP="00E60BB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60BB2">
        <w:rPr>
          <w:rFonts w:ascii="Times New Roman" w:eastAsia="Calibri" w:hAnsi="Times New Roman" w:cs="Times New Roman"/>
          <w:sz w:val="20"/>
          <w:szCs w:val="20"/>
        </w:rPr>
        <w:t>(наименование территориальной организации Профсоюза)</w:t>
      </w: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>Первичная профсоюзная организация _____________________________ __________________________________________________________________</w:t>
      </w:r>
    </w:p>
    <w:p w:rsidR="00E60BB2" w:rsidRPr="00E60BB2" w:rsidRDefault="00E60BB2" w:rsidP="00E60BB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E60BB2" w:rsidRPr="00E60BB2" w:rsidRDefault="00E60BB2" w:rsidP="00E60BB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>Количество членов Профсоюза / % профсоюзного членства: _________</w:t>
      </w: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>Председатель первичной профсоюзной организации</w:t>
      </w:r>
      <w:r w:rsidR="0069729E">
        <w:rPr>
          <w:rFonts w:ascii="Times New Roman" w:eastAsia="Calibri" w:hAnsi="Times New Roman" w:cs="Times New Roman"/>
          <w:sz w:val="28"/>
          <w:szCs w:val="28"/>
        </w:rPr>
        <w:t>, участник Конкурса</w:t>
      </w:r>
      <w:r w:rsidRPr="00E60BB2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69729E">
        <w:rPr>
          <w:rFonts w:ascii="Times New Roman" w:eastAsia="Calibri" w:hAnsi="Times New Roman" w:cs="Times New Roman"/>
          <w:sz w:val="28"/>
          <w:szCs w:val="28"/>
        </w:rPr>
        <w:t>__________________________________________</w:t>
      </w:r>
      <w:r w:rsidRPr="00E60BB2">
        <w:rPr>
          <w:rFonts w:ascii="Times New Roman" w:eastAsia="Calibri" w:hAnsi="Times New Roman" w:cs="Times New Roman"/>
          <w:sz w:val="28"/>
          <w:szCs w:val="28"/>
        </w:rPr>
        <w:t>_______________ __________________________________________________________________</w:t>
      </w: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>Контактный телефон: __________________________________________</w:t>
      </w: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>Электронная почта: ____________________________________________</w:t>
      </w: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 xml:space="preserve">Председатель территориальной </w:t>
      </w:r>
      <w:r w:rsidR="00124C51">
        <w:rPr>
          <w:rFonts w:ascii="Times New Roman" w:eastAsia="Calibri" w:hAnsi="Times New Roman" w:cs="Times New Roman"/>
          <w:sz w:val="28"/>
          <w:szCs w:val="28"/>
        </w:rPr>
        <w:t xml:space="preserve">(межрегиональной) </w:t>
      </w:r>
      <w:r w:rsidRPr="00E60BB2">
        <w:rPr>
          <w:rFonts w:ascii="Times New Roman" w:eastAsia="Calibri" w:hAnsi="Times New Roman" w:cs="Times New Roman"/>
          <w:sz w:val="28"/>
          <w:szCs w:val="28"/>
        </w:rPr>
        <w:t>организации Профсоюза</w:t>
      </w:r>
    </w:p>
    <w:p w:rsidR="00E60BB2" w:rsidRPr="00E60BB2" w:rsidRDefault="00E60BB2" w:rsidP="00E60BB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60BB2" w:rsidRPr="00E60BB2" w:rsidRDefault="00E60BB2" w:rsidP="00E60B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>___________________________               ___________________________</w:t>
      </w:r>
      <w:r w:rsidRPr="00E60BB2">
        <w:rPr>
          <w:rFonts w:ascii="Times New Roman" w:eastAsia="Calibri" w:hAnsi="Times New Roman" w:cs="Times New Roman"/>
          <w:sz w:val="20"/>
          <w:szCs w:val="20"/>
        </w:rPr>
        <w:t xml:space="preserve">     </w:t>
      </w:r>
      <w:r>
        <w:rPr>
          <w:rFonts w:ascii="Times New Roman" w:eastAsia="Calibri" w:hAnsi="Times New Roman" w:cs="Times New Roman"/>
          <w:sz w:val="20"/>
          <w:szCs w:val="20"/>
        </w:rPr>
        <w:t>(</w:t>
      </w:r>
      <w:r w:rsidRPr="00E60BB2">
        <w:rPr>
          <w:rFonts w:ascii="Times New Roman" w:eastAsia="Calibri" w:hAnsi="Times New Roman" w:cs="Times New Roman"/>
          <w:sz w:val="20"/>
          <w:szCs w:val="20"/>
        </w:rPr>
        <w:t>подпись)                                                                                            (Ф.И.О.)</w:t>
      </w:r>
    </w:p>
    <w:p w:rsidR="00E60BB2" w:rsidRPr="00E60BB2" w:rsidRDefault="00E60BB2" w:rsidP="00E60B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60BB2" w:rsidRPr="00E60BB2" w:rsidRDefault="00E60BB2" w:rsidP="00E60B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60BB2" w:rsidRPr="00E60BB2" w:rsidRDefault="00E60BB2" w:rsidP="00E60B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60BB2" w:rsidRPr="00E60BB2" w:rsidRDefault="00E60BB2" w:rsidP="00E60B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E60BB2" w:rsidRPr="00E60BB2" w:rsidRDefault="00E60BB2" w:rsidP="00E60BB2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  <w:r w:rsidRPr="00E60BB2">
        <w:rPr>
          <w:rFonts w:ascii="Times New Roman" w:eastAsia="Calibri" w:hAnsi="Times New Roman" w:cs="Times New Roman"/>
          <w:sz w:val="28"/>
          <w:szCs w:val="28"/>
        </w:rPr>
        <w:t>Дата подачи заявки:</w:t>
      </w:r>
      <w:r w:rsidRPr="00E60BB2">
        <w:rPr>
          <w:rFonts w:ascii="Times New Roman" w:eastAsia="Calibri" w:hAnsi="Times New Roman" w:cs="Times New Roman"/>
          <w:sz w:val="20"/>
          <w:szCs w:val="20"/>
        </w:rPr>
        <w:t xml:space="preserve"> _______________________________</w:t>
      </w:r>
    </w:p>
    <w:p w:rsidR="00E60BB2" w:rsidRPr="00E60BB2" w:rsidRDefault="00E60BB2" w:rsidP="00E60BB2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</w:p>
    <w:p w:rsidR="00E60BB2" w:rsidRPr="00E60BB2" w:rsidRDefault="00E60BB2" w:rsidP="00E60BB2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</w:p>
    <w:p w:rsidR="00E60BB2" w:rsidRPr="00E60BB2" w:rsidRDefault="00E60BB2" w:rsidP="00E60BB2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</w:p>
    <w:p w:rsidR="00E60BB2" w:rsidRPr="00E60BB2" w:rsidRDefault="00E60BB2" w:rsidP="00E60BB2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</w:p>
    <w:p w:rsidR="00E60BB2" w:rsidRPr="00E60BB2" w:rsidRDefault="00E60BB2" w:rsidP="00E60BB2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</w:p>
    <w:p w:rsidR="00E60BB2" w:rsidRPr="00E60BB2" w:rsidRDefault="00E60BB2" w:rsidP="00E60BB2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</w:p>
    <w:p w:rsidR="00E60BB2" w:rsidRPr="00E60BB2" w:rsidRDefault="00E60BB2" w:rsidP="00E60BB2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</w:p>
    <w:p w:rsidR="00E60BB2" w:rsidRPr="00E60BB2" w:rsidRDefault="00E60BB2" w:rsidP="00E60BB2">
      <w:pPr>
        <w:spacing w:after="0" w:line="240" w:lineRule="auto"/>
        <w:ind w:firstLine="709"/>
        <w:rPr>
          <w:rFonts w:ascii="Times New Roman" w:eastAsia="Calibri" w:hAnsi="Times New Roman" w:cs="Times New Roman"/>
          <w:sz w:val="20"/>
          <w:szCs w:val="20"/>
        </w:rPr>
      </w:pPr>
    </w:p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E60BB2">
        <w:rPr>
          <w:rFonts w:ascii="Times New Roman" w:eastAsia="Times New Roman" w:hAnsi="Times New Roman" w:cs="Times New Roman"/>
          <w:b/>
          <w:bCs/>
          <w:caps/>
          <w:sz w:val="28"/>
          <w:szCs w:val="24"/>
          <w:lang w:eastAsia="ru-RU"/>
        </w:rPr>
        <w:lastRenderedPageBreak/>
        <w:t xml:space="preserve">АНКЕТА </w:t>
      </w:r>
      <w:r w:rsidRPr="00E60BB2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участника конкурса </w:t>
      </w:r>
    </w:p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 w:rsidRPr="00E60BB2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«ПРОФСОЮЗНЫЙ ПРОФЕССИОНАЛ – 2026»</w:t>
      </w:r>
    </w:p>
    <w:p w:rsidR="00E60BB2" w:rsidRPr="00E60BB2" w:rsidRDefault="00E60BB2" w:rsidP="00E60B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4809"/>
        <w:gridCol w:w="4091"/>
      </w:tblGrid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(полностью)</w:t>
            </w: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Число, месяц, год рождения</w:t>
            </w: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 и место работы</w:t>
            </w: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первичной профсоюзной организации </w:t>
            </w: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Стаж профсоюзной деятельности</w:t>
            </w: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выборных профорганов</w:t>
            </w: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Государственные, отраслевые, профсоюзные награды</w:t>
            </w: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2B0B" w:rsidRPr="00E60BB2" w:rsidTr="00A51226">
        <w:tc>
          <w:tcPr>
            <w:tcW w:w="456" w:type="dxa"/>
          </w:tcPr>
          <w:p w:rsidR="00B12B0B" w:rsidRPr="00E60BB2" w:rsidRDefault="00B12B0B" w:rsidP="00E60BB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09" w:type="dxa"/>
          </w:tcPr>
          <w:p w:rsidR="00B12B0B" w:rsidRPr="00E60BB2" w:rsidRDefault="00B12B0B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4091" w:type="dxa"/>
          </w:tcPr>
          <w:p w:rsidR="00B12B0B" w:rsidRPr="00E60BB2" w:rsidRDefault="00B12B0B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B12B0B" w:rsidP="00E60BB2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Контактные телефоны</w:t>
            </w: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rPr>
          <w:trHeight w:val="582"/>
        </w:trPr>
        <w:tc>
          <w:tcPr>
            <w:tcW w:w="9356" w:type="dxa"/>
            <w:gridSpan w:val="3"/>
          </w:tcPr>
          <w:p w:rsidR="00E60BB2" w:rsidRPr="00E60BB2" w:rsidRDefault="00E60BB2" w:rsidP="00E60BB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Уважаемый участник, для лучшего знакомства с Вами просим Вас ответить                    на ряд неформальных вопросов:</w:t>
            </w: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Продолжить предложения: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 человек, который: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знает, что –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 человек, который: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любит, когда –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Вы человек, который: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знает, как – 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Выразите одним словом, что, на Ваш взгляд, характеризует профсоюзного лидера </w:t>
            </w:r>
          </w:p>
          <w:p w:rsidR="00E60BB2" w:rsidRPr="00E60BB2" w:rsidRDefault="00E60BB2" w:rsidP="00E60B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Какими качествами профессионала в профсоюзной деятельности вы обладаете (не обладаете?)</w:t>
            </w:r>
          </w:p>
          <w:p w:rsidR="00E60BB2" w:rsidRPr="00E60BB2" w:rsidRDefault="00E60BB2" w:rsidP="00E60B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 считаете главным в своей профсоюзной работе?</w:t>
            </w:r>
          </w:p>
          <w:p w:rsidR="00E60BB2" w:rsidRPr="00E60BB2" w:rsidRDefault="00E60BB2" w:rsidP="00E60BB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60BB2" w:rsidRPr="00E60BB2" w:rsidTr="00A51226">
        <w:tc>
          <w:tcPr>
            <w:tcW w:w="456" w:type="dxa"/>
          </w:tcPr>
          <w:p w:rsidR="00E60BB2" w:rsidRPr="00E60BB2" w:rsidRDefault="00E60BB2" w:rsidP="00E60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09" w:type="dxa"/>
          </w:tcPr>
          <w:p w:rsidR="00E60BB2" w:rsidRPr="00E60BB2" w:rsidRDefault="00E60BB2" w:rsidP="00E60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60B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Ваши пожелания другим участникам Конкурса</w:t>
            </w:r>
          </w:p>
          <w:p w:rsidR="00E60BB2" w:rsidRPr="00E60BB2" w:rsidRDefault="00E60BB2" w:rsidP="00E60B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1" w:type="dxa"/>
          </w:tcPr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60BB2" w:rsidRPr="00E60BB2" w:rsidRDefault="00E60BB2" w:rsidP="00E60B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60BB2" w:rsidRPr="00E60BB2" w:rsidRDefault="00E60BB2" w:rsidP="00E60B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8200F1" w:rsidRDefault="008200F1" w:rsidP="008200F1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0BB2" w:rsidRDefault="008200F1" w:rsidP="008200F1">
      <w:pPr>
        <w:keepNext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</w:t>
      </w:r>
    </w:p>
    <w:p w:rsidR="008200F1" w:rsidRPr="00E60BB2" w:rsidRDefault="008200F1" w:rsidP="008200F1">
      <w:pPr>
        <w:keepNext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Подпись, ФИО </w:t>
      </w:r>
      <w:r w:rsidRPr="008200F1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(конкурсанта)</w:t>
      </w:r>
    </w:p>
    <w:p w:rsidR="00E60BB2" w:rsidRPr="00702686" w:rsidRDefault="00E60BB2" w:rsidP="000C27C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E60BB2" w:rsidRPr="00702686" w:rsidSect="0093131E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98B" w:rsidRDefault="00E4498B" w:rsidP="0093131E">
      <w:pPr>
        <w:spacing w:after="0" w:line="240" w:lineRule="auto"/>
      </w:pPr>
      <w:r>
        <w:separator/>
      </w:r>
    </w:p>
  </w:endnote>
  <w:endnote w:type="continuationSeparator" w:id="0">
    <w:p w:rsidR="00E4498B" w:rsidRDefault="00E4498B" w:rsidP="00931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98B" w:rsidRDefault="00E4498B" w:rsidP="0093131E">
      <w:pPr>
        <w:spacing w:after="0" w:line="240" w:lineRule="auto"/>
      </w:pPr>
      <w:r>
        <w:separator/>
      </w:r>
    </w:p>
  </w:footnote>
  <w:footnote w:type="continuationSeparator" w:id="0">
    <w:p w:rsidR="00E4498B" w:rsidRDefault="00E4498B" w:rsidP="00931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5264608"/>
      <w:docPartObj>
        <w:docPartGallery w:val="Page Numbers (Top of Page)"/>
        <w:docPartUnique/>
      </w:docPartObj>
    </w:sdtPr>
    <w:sdtEndPr/>
    <w:sdtContent>
      <w:p w:rsidR="0093131E" w:rsidRDefault="0093131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7B93">
          <w:rPr>
            <w:noProof/>
          </w:rPr>
          <w:t>8</w:t>
        </w:r>
        <w:r>
          <w:fldChar w:fldCharType="end"/>
        </w:r>
      </w:p>
    </w:sdtContent>
  </w:sdt>
  <w:p w:rsidR="0093131E" w:rsidRDefault="0093131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686"/>
    <w:rsid w:val="00004944"/>
    <w:rsid w:val="000C1692"/>
    <w:rsid w:val="000C27C2"/>
    <w:rsid w:val="00124C51"/>
    <w:rsid w:val="00153934"/>
    <w:rsid w:val="0018364D"/>
    <w:rsid w:val="001C1C7F"/>
    <w:rsid w:val="00296329"/>
    <w:rsid w:val="003D5307"/>
    <w:rsid w:val="0043032D"/>
    <w:rsid w:val="00472FB8"/>
    <w:rsid w:val="00496646"/>
    <w:rsid w:val="00522EDF"/>
    <w:rsid w:val="00572166"/>
    <w:rsid w:val="0069729E"/>
    <w:rsid w:val="00702686"/>
    <w:rsid w:val="00704A05"/>
    <w:rsid w:val="00776978"/>
    <w:rsid w:val="007C1631"/>
    <w:rsid w:val="008200F1"/>
    <w:rsid w:val="00844882"/>
    <w:rsid w:val="008668CB"/>
    <w:rsid w:val="008A59F6"/>
    <w:rsid w:val="0093131E"/>
    <w:rsid w:val="009738F3"/>
    <w:rsid w:val="009A56EC"/>
    <w:rsid w:val="009C7A35"/>
    <w:rsid w:val="00A308A8"/>
    <w:rsid w:val="00A96126"/>
    <w:rsid w:val="00AE2C63"/>
    <w:rsid w:val="00B12B0B"/>
    <w:rsid w:val="00B26A7C"/>
    <w:rsid w:val="00B735E3"/>
    <w:rsid w:val="00B76DC8"/>
    <w:rsid w:val="00BD224D"/>
    <w:rsid w:val="00C04F85"/>
    <w:rsid w:val="00C8366B"/>
    <w:rsid w:val="00C93EE1"/>
    <w:rsid w:val="00C953D5"/>
    <w:rsid w:val="00CC1DE2"/>
    <w:rsid w:val="00CC4800"/>
    <w:rsid w:val="00D30997"/>
    <w:rsid w:val="00D70D37"/>
    <w:rsid w:val="00DA7B93"/>
    <w:rsid w:val="00DF21A0"/>
    <w:rsid w:val="00DF5278"/>
    <w:rsid w:val="00E4498B"/>
    <w:rsid w:val="00E60BB2"/>
    <w:rsid w:val="00EF3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4C5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3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131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31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3131E"/>
  </w:style>
  <w:style w:type="paragraph" w:styleId="a8">
    <w:name w:val="footer"/>
    <w:basedOn w:val="a"/>
    <w:link w:val="a9"/>
    <w:uiPriority w:val="99"/>
    <w:unhideWhenUsed/>
    <w:rsid w:val="00931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313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4C5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3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131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31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3131E"/>
  </w:style>
  <w:style w:type="paragraph" w:styleId="a8">
    <w:name w:val="footer"/>
    <w:basedOn w:val="a"/>
    <w:link w:val="a9"/>
    <w:uiPriority w:val="99"/>
    <w:unhideWhenUsed/>
    <w:rsid w:val="00931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313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1799</Words>
  <Characters>10258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Денис</cp:lastModifiedBy>
  <cp:revision>14</cp:revision>
  <cp:lastPrinted>2026-03-20T13:14:00Z</cp:lastPrinted>
  <dcterms:created xsi:type="dcterms:W3CDTF">2026-02-16T10:16:00Z</dcterms:created>
  <dcterms:modified xsi:type="dcterms:W3CDTF">2026-03-20T13:14:00Z</dcterms:modified>
</cp:coreProperties>
</file>