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411" w:rsidRDefault="00BF1411" w:rsidP="00BF1411">
      <w:pPr>
        <w:jc w:val="right"/>
        <w:rPr>
          <w:bCs/>
        </w:rPr>
      </w:pPr>
      <w:r>
        <w:rPr>
          <w:bCs/>
        </w:rPr>
        <w:t>Утверждено</w:t>
      </w:r>
    </w:p>
    <w:p w:rsidR="00BF1411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постановлением Центрального комитета</w:t>
      </w:r>
    </w:p>
    <w:p w:rsidR="00BF1411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BF1411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bookmarkStart w:id="0" w:name="_GoBack"/>
      <w:bookmarkEnd w:id="0"/>
    </w:p>
    <w:p w:rsidR="0031693E" w:rsidRPr="007812A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812A6">
        <w:rPr>
          <w:b/>
          <w:bCs/>
          <w:color w:val="000000"/>
          <w:sz w:val="28"/>
          <w:szCs w:val="28"/>
        </w:rPr>
        <w:t>ПОЛОЖЕНИЕ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7812A6">
        <w:rPr>
          <w:b/>
          <w:bCs/>
          <w:color w:val="000000"/>
          <w:sz w:val="28"/>
          <w:szCs w:val="28"/>
        </w:rPr>
        <w:t>о Почетной грамоте Профсоюза</w:t>
      </w:r>
      <w:r>
        <w:rPr>
          <w:b/>
          <w:bCs/>
          <w:color w:val="000000"/>
          <w:sz w:val="28"/>
          <w:szCs w:val="28"/>
        </w:rPr>
        <w:t xml:space="preserve"> гражданского персонала</w:t>
      </w:r>
    </w:p>
    <w:p w:rsidR="0031693E" w:rsidRPr="007812A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Вооруженных Сил России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B0026">
        <w:rPr>
          <w:b/>
          <w:sz w:val="28"/>
          <w:szCs w:val="28"/>
        </w:rPr>
        <w:t>1. Основные положения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</w:p>
    <w:p w:rsidR="0031693E" w:rsidRPr="003E451A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pacing w:val="-4"/>
          <w:sz w:val="28"/>
          <w:szCs w:val="28"/>
        </w:rPr>
      </w:pPr>
      <w:r w:rsidRPr="003E451A">
        <w:rPr>
          <w:color w:val="000000"/>
          <w:spacing w:val="-4"/>
          <w:sz w:val="28"/>
          <w:szCs w:val="28"/>
        </w:rPr>
        <w:t xml:space="preserve">Почетная грамота Профсоюза гражданского персонала Вооруженных Сил России (далее – Почетная грамота </w:t>
      </w:r>
      <w:r w:rsidRPr="003E451A">
        <w:rPr>
          <w:spacing w:val="-4"/>
          <w:sz w:val="28"/>
          <w:szCs w:val="28"/>
        </w:rPr>
        <w:t>Профсоюза</w:t>
      </w:r>
      <w:r w:rsidRPr="003E451A">
        <w:rPr>
          <w:color w:val="000000"/>
          <w:spacing w:val="-4"/>
          <w:sz w:val="28"/>
          <w:szCs w:val="28"/>
        </w:rPr>
        <w:t>) является наградой Профсоюза.</w:t>
      </w:r>
    </w:p>
    <w:p w:rsidR="0031693E" w:rsidRPr="001861D9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1861D9">
        <w:rPr>
          <w:sz w:val="28"/>
          <w:szCs w:val="28"/>
        </w:rPr>
        <w:t>Почетная грамота Профсоюза учреждается Центральным комитетом Профсоюза для награждения членов Профсоюза, имеющих стаж профсою</w:t>
      </w:r>
      <w:r w:rsidRPr="001861D9">
        <w:rPr>
          <w:sz w:val="28"/>
          <w:szCs w:val="28"/>
        </w:rPr>
        <w:t>з</w:t>
      </w:r>
      <w:r w:rsidRPr="001861D9">
        <w:rPr>
          <w:sz w:val="28"/>
          <w:szCs w:val="28"/>
        </w:rPr>
        <w:t xml:space="preserve">ной работы не менее 3 лет. 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Почетной грамотой Профсоюза могут быть награждены представители органов государственного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военного управления, органов местного сам</w:t>
      </w:r>
      <w:r w:rsidRPr="008B0026">
        <w:rPr>
          <w:sz w:val="28"/>
          <w:szCs w:val="28"/>
        </w:rPr>
        <w:t>о</w:t>
      </w:r>
      <w:r w:rsidRPr="008B0026">
        <w:rPr>
          <w:sz w:val="28"/>
          <w:szCs w:val="28"/>
        </w:rPr>
        <w:t>управления, организаций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предприятий, </w:t>
      </w:r>
      <w:r w:rsidRPr="008B0026">
        <w:rPr>
          <w:spacing w:val="-2"/>
          <w:sz w:val="28"/>
          <w:szCs w:val="28"/>
        </w:rPr>
        <w:t>где действуют первичные про</w:t>
      </w:r>
      <w:r w:rsidRPr="008B0026">
        <w:rPr>
          <w:spacing w:val="-2"/>
          <w:sz w:val="28"/>
          <w:szCs w:val="28"/>
        </w:rPr>
        <w:t>ф</w:t>
      </w:r>
      <w:r w:rsidRPr="008B0026">
        <w:rPr>
          <w:spacing w:val="-2"/>
          <w:sz w:val="28"/>
          <w:szCs w:val="28"/>
        </w:rPr>
        <w:t>союзные организации Профсоюза</w:t>
      </w:r>
      <w:r w:rsidRPr="008B0026">
        <w:rPr>
          <w:sz w:val="28"/>
          <w:szCs w:val="28"/>
        </w:rPr>
        <w:t>.</w:t>
      </w:r>
    </w:p>
    <w:p w:rsidR="0031693E" w:rsidRPr="007812A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b/>
          <w:color w:val="000000"/>
          <w:sz w:val="28"/>
          <w:szCs w:val="28"/>
        </w:rPr>
      </w:pPr>
      <w:r w:rsidRPr="007812A6">
        <w:rPr>
          <w:b/>
          <w:color w:val="000000"/>
          <w:sz w:val="28"/>
          <w:szCs w:val="28"/>
        </w:rPr>
        <w:t xml:space="preserve"> </w:t>
      </w:r>
    </w:p>
    <w:p w:rsidR="0031693E" w:rsidRPr="008B0026" w:rsidRDefault="0031693E" w:rsidP="0031693E">
      <w:pPr>
        <w:jc w:val="center"/>
        <w:rPr>
          <w:b/>
          <w:color w:val="000000"/>
          <w:sz w:val="28"/>
          <w:szCs w:val="28"/>
        </w:rPr>
      </w:pPr>
      <w:r w:rsidRPr="008B0026">
        <w:rPr>
          <w:b/>
          <w:sz w:val="28"/>
          <w:szCs w:val="28"/>
        </w:rPr>
        <w:t>2.</w:t>
      </w:r>
      <w:r w:rsidRPr="008B0026">
        <w:rPr>
          <w:b/>
          <w:color w:val="000000"/>
          <w:sz w:val="28"/>
          <w:szCs w:val="28"/>
        </w:rPr>
        <w:t xml:space="preserve"> Награждение Почетной грамотой </w:t>
      </w:r>
      <w:r w:rsidRPr="008B0026">
        <w:rPr>
          <w:b/>
          <w:sz w:val="28"/>
          <w:szCs w:val="28"/>
        </w:rPr>
        <w:t>Профсоюза</w:t>
      </w:r>
    </w:p>
    <w:p w:rsidR="0031693E" w:rsidRPr="007812A6" w:rsidRDefault="0031693E" w:rsidP="0031693E">
      <w:pPr>
        <w:jc w:val="both"/>
        <w:rPr>
          <w:b/>
          <w:color w:val="000000"/>
          <w:sz w:val="28"/>
          <w:szCs w:val="28"/>
        </w:rPr>
      </w:pP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sz w:val="28"/>
          <w:szCs w:val="28"/>
        </w:rPr>
        <w:t>2.1.</w:t>
      </w:r>
      <w:r w:rsidRPr="008B0026">
        <w:rPr>
          <w:color w:val="000000"/>
          <w:sz w:val="28"/>
          <w:szCs w:val="28"/>
        </w:rPr>
        <w:t xml:space="preserve"> Почетной грамотой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награждаются: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2.1.1. Члены Профсоюза – руководители (заместители руководителей) профсоюзных организаций, </w:t>
      </w:r>
      <w:r w:rsidRPr="008B0026">
        <w:rPr>
          <w:sz w:val="28"/>
          <w:szCs w:val="28"/>
        </w:rPr>
        <w:t>работники профсоюзны</w:t>
      </w:r>
      <w:r>
        <w:rPr>
          <w:sz w:val="28"/>
          <w:szCs w:val="28"/>
        </w:rPr>
        <w:t>х органов</w:t>
      </w:r>
      <w:r w:rsidRPr="008B002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профсоюзные </w:t>
      </w:r>
      <w:r w:rsidRPr="008B0026">
        <w:rPr>
          <w:sz w:val="28"/>
          <w:szCs w:val="28"/>
        </w:rPr>
        <w:t>активисты</w:t>
      </w:r>
      <w:r>
        <w:rPr>
          <w:color w:val="000000"/>
          <w:sz w:val="28"/>
          <w:szCs w:val="28"/>
        </w:rPr>
        <w:t>: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за многолетнюю </w:t>
      </w:r>
      <w:r w:rsidRPr="008B0026">
        <w:rPr>
          <w:sz w:val="28"/>
          <w:szCs w:val="28"/>
        </w:rPr>
        <w:t>добросовестную</w:t>
      </w:r>
      <w:r w:rsidRPr="008B0026">
        <w:rPr>
          <w:color w:val="000000"/>
          <w:sz w:val="28"/>
          <w:szCs w:val="28"/>
        </w:rPr>
        <w:t xml:space="preserve"> работу по защите социально-трудовых прав и интересов членов Профсоюза;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2.1.2. Ч</w:t>
      </w:r>
      <w:r w:rsidRPr="008B0026">
        <w:rPr>
          <w:color w:val="000000"/>
          <w:sz w:val="28"/>
          <w:szCs w:val="28"/>
        </w:rPr>
        <w:t>лены Профсоюза</w:t>
      </w:r>
      <w:r>
        <w:rPr>
          <w:color w:val="000000"/>
          <w:sz w:val="28"/>
          <w:szCs w:val="28"/>
        </w:rPr>
        <w:t>: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>активную работу в Профсоюзе;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</w:t>
      </w:r>
      <w:r w:rsidRPr="008B0026">
        <w:rPr>
          <w:color w:val="000000"/>
          <w:sz w:val="28"/>
          <w:szCs w:val="28"/>
        </w:rPr>
        <w:t xml:space="preserve">победу в </w:t>
      </w:r>
      <w:r w:rsidRPr="008B0026">
        <w:rPr>
          <w:sz w:val="28"/>
          <w:szCs w:val="28"/>
        </w:rPr>
        <w:t xml:space="preserve">спортивных </w:t>
      </w:r>
      <w:r>
        <w:rPr>
          <w:sz w:val="28"/>
          <w:szCs w:val="28"/>
        </w:rPr>
        <w:t>соревнованиях (</w:t>
      </w:r>
      <w:r w:rsidRPr="008B0026">
        <w:rPr>
          <w:sz w:val="28"/>
          <w:szCs w:val="28"/>
        </w:rPr>
        <w:t>творческих и профессионал</w:t>
      </w:r>
      <w:r w:rsidRPr="008B0026">
        <w:rPr>
          <w:sz w:val="28"/>
          <w:szCs w:val="28"/>
        </w:rPr>
        <w:t>ь</w:t>
      </w:r>
      <w:r w:rsidRPr="008B0026">
        <w:rPr>
          <w:sz w:val="28"/>
          <w:szCs w:val="28"/>
        </w:rPr>
        <w:t>ных конкурсах</w:t>
      </w:r>
      <w:r>
        <w:rPr>
          <w:sz w:val="28"/>
          <w:szCs w:val="28"/>
        </w:rPr>
        <w:t xml:space="preserve"> и т.п.)</w:t>
      </w:r>
      <w:r w:rsidRPr="008B0026">
        <w:rPr>
          <w:sz w:val="28"/>
          <w:szCs w:val="28"/>
        </w:rPr>
        <w:t>, проводимых Профсоюзом</w:t>
      </w:r>
      <w:r w:rsidRPr="008B0026">
        <w:rPr>
          <w:color w:val="000000"/>
          <w:sz w:val="28"/>
          <w:szCs w:val="28"/>
        </w:rPr>
        <w:t>;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2.1.3. П</w:t>
      </w:r>
      <w:r w:rsidRPr="008B0026">
        <w:rPr>
          <w:sz w:val="28"/>
          <w:szCs w:val="28"/>
        </w:rPr>
        <w:t>редставители органов государственного или военного управл</w:t>
      </w:r>
      <w:r w:rsidRPr="008B0026">
        <w:rPr>
          <w:sz w:val="28"/>
          <w:szCs w:val="28"/>
        </w:rPr>
        <w:t>е</w:t>
      </w:r>
      <w:r w:rsidRPr="008B0026">
        <w:rPr>
          <w:sz w:val="28"/>
          <w:szCs w:val="28"/>
        </w:rPr>
        <w:t>ния, органов местного самоуправления, организаций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предприятий,</w:t>
      </w:r>
      <w:r w:rsidRPr="008B0026">
        <w:rPr>
          <w:spacing w:val="-2"/>
          <w:sz w:val="28"/>
          <w:szCs w:val="28"/>
        </w:rPr>
        <w:t xml:space="preserve"> где действуют первичные профсоюзные организации Профсоюза</w:t>
      </w:r>
      <w:r>
        <w:rPr>
          <w:spacing w:val="-2"/>
          <w:sz w:val="28"/>
          <w:szCs w:val="28"/>
        </w:rPr>
        <w:t>: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за </w:t>
      </w:r>
      <w:r w:rsidRPr="00ED2E78">
        <w:rPr>
          <w:color w:val="000000"/>
          <w:spacing w:val="-4"/>
          <w:sz w:val="28"/>
          <w:szCs w:val="28"/>
        </w:rPr>
        <w:t>большой вклад в развитие системы социального партнерства,</w:t>
      </w:r>
      <w:r>
        <w:rPr>
          <w:color w:val="000000"/>
          <w:spacing w:val="-4"/>
          <w:sz w:val="28"/>
          <w:szCs w:val="28"/>
        </w:rPr>
        <w:t xml:space="preserve"> </w:t>
      </w:r>
      <w:r w:rsidRPr="00ED2E78">
        <w:rPr>
          <w:color w:val="000000"/>
          <w:spacing w:val="-4"/>
          <w:sz w:val="28"/>
          <w:szCs w:val="28"/>
        </w:rPr>
        <w:t>активное</w:t>
      </w:r>
      <w:r w:rsidRPr="00ED2E7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Pr="00ED2E78">
        <w:rPr>
          <w:color w:val="000000"/>
          <w:sz w:val="28"/>
          <w:szCs w:val="28"/>
        </w:rPr>
        <w:t xml:space="preserve">участие в защите социально-трудовых прав и законных интересов </w:t>
      </w:r>
      <w:r>
        <w:rPr>
          <w:color w:val="000000"/>
          <w:sz w:val="28"/>
          <w:szCs w:val="28"/>
        </w:rPr>
        <w:t>членов Профсоюза</w:t>
      </w:r>
      <w:r w:rsidRPr="00ED2E78">
        <w:rPr>
          <w:color w:val="000000"/>
          <w:sz w:val="28"/>
          <w:szCs w:val="28"/>
        </w:rPr>
        <w:t>, всестороннюю поддержку и практическую помощь профсою</w:t>
      </w:r>
      <w:r w:rsidRPr="00ED2E78">
        <w:rPr>
          <w:color w:val="000000"/>
          <w:sz w:val="28"/>
          <w:szCs w:val="28"/>
        </w:rPr>
        <w:t>з</w:t>
      </w:r>
      <w:r w:rsidRPr="00ED2E78">
        <w:rPr>
          <w:color w:val="000000"/>
          <w:sz w:val="28"/>
          <w:szCs w:val="28"/>
        </w:rPr>
        <w:t>ной организации</w:t>
      </w:r>
      <w:r w:rsidRPr="008B0026">
        <w:rPr>
          <w:sz w:val="28"/>
          <w:szCs w:val="28"/>
        </w:rPr>
        <w:t xml:space="preserve">. 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2.2.</w:t>
      </w:r>
      <w:r w:rsidRPr="008B0026">
        <w:rPr>
          <w:color w:val="000000"/>
          <w:sz w:val="28"/>
          <w:szCs w:val="28"/>
        </w:rPr>
        <w:t xml:space="preserve"> Постановление о награждении Почетной грамотой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при</w:t>
      </w:r>
      <w:r w:rsidRPr="008B0026">
        <w:rPr>
          <w:color w:val="000000"/>
          <w:sz w:val="28"/>
          <w:szCs w:val="28"/>
        </w:rPr>
        <w:softHyphen/>
        <w:t xml:space="preserve">нимается Центральным комитетом Профсоюза по </w:t>
      </w:r>
      <w:r w:rsidRPr="008B0026">
        <w:rPr>
          <w:sz w:val="28"/>
          <w:szCs w:val="28"/>
        </w:rPr>
        <w:t>представле</w:t>
      </w:r>
      <w:r w:rsidRPr="008B0026">
        <w:rPr>
          <w:sz w:val="28"/>
          <w:szCs w:val="28"/>
        </w:rPr>
        <w:softHyphen/>
        <w:t>ниям коллег</w:t>
      </w:r>
      <w:r w:rsidRPr="008B0026">
        <w:rPr>
          <w:sz w:val="28"/>
          <w:szCs w:val="28"/>
        </w:rPr>
        <w:t>и</w:t>
      </w:r>
      <w:r w:rsidRPr="008B0026">
        <w:rPr>
          <w:sz w:val="28"/>
          <w:szCs w:val="28"/>
        </w:rPr>
        <w:t xml:space="preserve">альных органов профсоюзных организаций, стоящих на профсоюзном </w:t>
      </w:r>
      <w:r>
        <w:rPr>
          <w:sz w:val="28"/>
          <w:szCs w:val="28"/>
        </w:rPr>
        <w:t xml:space="preserve">       </w:t>
      </w:r>
      <w:r w:rsidRPr="008B0026">
        <w:rPr>
          <w:sz w:val="28"/>
          <w:szCs w:val="28"/>
        </w:rPr>
        <w:t>обслуживании в Центральном комитете Профсоюза.</w:t>
      </w:r>
    </w:p>
    <w:p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sz w:val="28"/>
          <w:szCs w:val="28"/>
        </w:rPr>
        <w:lastRenderedPageBreak/>
        <w:t>2.3.</w:t>
      </w:r>
      <w:r w:rsidRPr="008B0026">
        <w:rPr>
          <w:color w:val="000000"/>
          <w:sz w:val="28"/>
          <w:szCs w:val="28"/>
        </w:rPr>
        <w:t xml:space="preserve"> Почетная грамота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подписывается Председателем Проф</w:t>
      </w:r>
      <w:r w:rsidRPr="008B0026">
        <w:rPr>
          <w:color w:val="000000"/>
          <w:sz w:val="28"/>
          <w:szCs w:val="28"/>
        </w:rPr>
        <w:softHyphen/>
        <w:t>союза</w:t>
      </w:r>
      <w:r>
        <w:rPr>
          <w:color w:val="00000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 заверяется печатью Центрального комитета Профсоюза</w:t>
      </w:r>
      <w:r>
        <w:rPr>
          <w:color w:val="000000"/>
          <w:sz w:val="28"/>
          <w:szCs w:val="28"/>
        </w:rPr>
        <w:t>.</w:t>
      </w:r>
    </w:p>
    <w:p w:rsidR="0031693E" w:rsidRPr="00CF79BC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pacing w:val="-2"/>
          <w:sz w:val="20"/>
          <w:szCs w:val="20"/>
        </w:rPr>
      </w:pP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pacing w:val="-2"/>
          <w:sz w:val="28"/>
          <w:szCs w:val="28"/>
        </w:rPr>
      </w:pPr>
      <w:r w:rsidRPr="008B0026">
        <w:rPr>
          <w:b/>
          <w:spacing w:val="-2"/>
          <w:sz w:val="28"/>
          <w:szCs w:val="28"/>
        </w:rPr>
        <w:t>3.</w:t>
      </w:r>
      <w:r w:rsidRPr="008B0026">
        <w:rPr>
          <w:b/>
          <w:color w:val="000000"/>
          <w:spacing w:val="-2"/>
          <w:sz w:val="28"/>
          <w:szCs w:val="28"/>
        </w:rPr>
        <w:t xml:space="preserve"> Порядок представления </w:t>
      </w:r>
      <w:r w:rsidRPr="008B0026">
        <w:rPr>
          <w:b/>
          <w:spacing w:val="-2"/>
          <w:sz w:val="28"/>
          <w:szCs w:val="28"/>
        </w:rPr>
        <w:t>к награждению</w:t>
      </w:r>
      <w:r w:rsidRPr="008B0026">
        <w:rPr>
          <w:b/>
          <w:color w:val="000000"/>
          <w:spacing w:val="-2"/>
          <w:sz w:val="28"/>
          <w:szCs w:val="28"/>
        </w:rPr>
        <w:t xml:space="preserve"> Почетной грамотой </w:t>
      </w:r>
      <w:r w:rsidRPr="008B0026">
        <w:rPr>
          <w:b/>
          <w:spacing w:val="-2"/>
          <w:sz w:val="28"/>
          <w:szCs w:val="28"/>
        </w:rPr>
        <w:t>Профсоюза</w:t>
      </w:r>
    </w:p>
    <w:p w:rsidR="0031693E" w:rsidRPr="00CF79BC" w:rsidRDefault="0031693E" w:rsidP="0031693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3.1. Кандидатуры на награждение Почетной грамотой Профсоюза в</w:t>
      </w:r>
      <w:r w:rsidRPr="008B0026">
        <w:rPr>
          <w:sz w:val="28"/>
          <w:szCs w:val="28"/>
        </w:rPr>
        <w:t>ы</w:t>
      </w:r>
      <w:r w:rsidRPr="008B0026">
        <w:rPr>
          <w:sz w:val="28"/>
          <w:szCs w:val="28"/>
        </w:rPr>
        <w:t>дви</w:t>
      </w:r>
      <w:r w:rsidRPr="008B0026">
        <w:rPr>
          <w:sz w:val="28"/>
          <w:szCs w:val="28"/>
        </w:rPr>
        <w:softHyphen/>
        <w:t>гаются и рассматриваются на заседаниях коллегиальных органов про</w:t>
      </w:r>
      <w:r w:rsidRPr="008B0026">
        <w:rPr>
          <w:sz w:val="28"/>
          <w:szCs w:val="28"/>
        </w:rPr>
        <w:t>ф</w:t>
      </w:r>
      <w:r w:rsidRPr="008B0026">
        <w:rPr>
          <w:sz w:val="28"/>
          <w:szCs w:val="28"/>
        </w:rPr>
        <w:t>союзных организаций.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Материалы на награждение представляются в вышестоящ</w:t>
      </w:r>
      <w:r>
        <w:rPr>
          <w:sz w:val="28"/>
          <w:szCs w:val="28"/>
        </w:rPr>
        <w:t>ую</w:t>
      </w:r>
      <w:r w:rsidRPr="008B0026">
        <w:rPr>
          <w:sz w:val="28"/>
          <w:szCs w:val="28"/>
        </w:rPr>
        <w:t xml:space="preserve"> профс</w:t>
      </w:r>
      <w:r w:rsidRPr="008B0026">
        <w:rPr>
          <w:sz w:val="28"/>
          <w:szCs w:val="28"/>
        </w:rPr>
        <w:t>о</w:t>
      </w:r>
      <w:r w:rsidRPr="008B0026">
        <w:rPr>
          <w:sz w:val="28"/>
          <w:szCs w:val="28"/>
        </w:rPr>
        <w:t>юзн</w:t>
      </w:r>
      <w:r>
        <w:rPr>
          <w:sz w:val="28"/>
          <w:szCs w:val="28"/>
        </w:rPr>
        <w:t xml:space="preserve">ую </w:t>
      </w:r>
      <w:r w:rsidRPr="008B0026">
        <w:rPr>
          <w:sz w:val="28"/>
          <w:szCs w:val="28"/>
        </w:rPr>
        <w:t>орган</w:t>
      </w:r>
      <w:r>
        <w:rPr>
          <w:sz w:val="28"/>
          <w:szCs w:val="28"/>
        </w:rPr>
        <w:t>изацию</w:t>
      </w:r>
      <w:r w:rsidRPr="008B0026">
        <w:rPr>
          <w:sz w:val="28"/>
          <w:szCs w:val="28"/>
        </w:rPr>
        <w:t>.</w:t>
      </w:r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3.2. При ходатайстве о награждении Почетной грамотой Профсоюза в аппарат Центрального комитета Профсоюза представляются документы:</w:t>
      </w:r>
    </w:p>
    <w:p w:rsidR="0031693E" w:rsidRPr="0031693E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1693E">
        <w:rPr>
          <w:sz w:val="28"/>
          <w:szCs w:val="28"/>
        </w:rPr>
        <w:t>ходатайство профсоюзной организации, стоящей на профсоюзном о</w:t>
      </w:r>
      <w:r w:rsidRPr="0031693E">
        <w:rPr>
          <w:sz w:val="28"/>
          <w:szCs w:val="28"/>
        </w:rPr>
        <w:t>б</w:t>
      </w:r>
      <w:r w:rsidRPr="0031693E">
        <w:rPr>
          <w:sz w:val="28"/>
          <w:szCs w:val="28"/>
        </w:rPr>
        <w:t>служивании в Центральном комитете Профсоюза, о награждении кандидата Почетной грамотой Профсоюза, заверенное подписью председателя и печ</w:t>
      </w:r>
      <w:r w:rsidRPr="0031693E">
        <w:rPr>
          <w:sz w:val="28"/>
          <w:szCs w:val="28"/>
        </w:rPr>
        <w:t>а</w:t>
      </w:r>
      <w:r w:rsidRPr="0031693E">
        <w:rPr>
          <w:sz w:val="28"/>
          <w:szCs w:val="28"/>
        </w:rPr>
        <w:t>тью профсоюзной организации, пред</w:t>
      </w:r>
      <w:r w:rsidRPr="0031693E">
        <w:rPr>
          <w:sz w:val="28"/>
          <w:szCs w:val="28"/>
        </w:rPr>
        <w:softHyphen/>
        <w:t>ставившей кандидатуру к поощрению;</w:t>
      </w:r>
    </w:p>
    <w:p w:rsidR="0031693E" w:rsidRPr="0031693E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1693E">
        <w:rPr>
          <w:color w:val="000000"/>
          <w:sz w:val="28"/>
          <w:szCs w:val="28"/>
        </w:rPr>
        <w:t xml:space="preserve">постановление коллегиального органа </w:t>
      </w:r>
      <w:r w:rsidRPr="0031693E">
        <w:rPr>
          <w:sz w:val="28"/>
          <w:szCs w:val="28"/>
        </w:rPr>
        <w:t>профсоюзной</w:t>
      </w:r>
      <w:r w:rsidRPr="0031693E">
        <w:rPr>
          <w:color w:val="000000"/>
          <w:sz w:val="28"/>
          <w:szCs w:val="28"/>
        </w:rPr>
        <w:t xml:space="preserve"> организации</w:t>
      </w:r>
      <w:r w:rsidRPr="0031693E">
        <w:rPr>
          <w:sz w:val="28"/>
          <w:szCs w:val="28"/>
        </w:rPr>
        <w:t>,</w:t>
      </w:r>
      <w:r w:rsidRPr="0031693E">
        <w:rPr>
          <w:color w:val="009900"/>
          <w:sz w:val="28"/>
          <w:szCs w:val="28"/>
        </w:rPr>
        <w:t xml:space="preserve"> </w:t>
      </w:r>
      <w:r w:rsidRPr="0031693E">
        <w:rPr>
          <w:sz w:val="28"/>
          <w:szCs w:val="28"/>
        </w:rPr>
        <w:t>ст</w:t>
      </w:r>
      <w:r w:rsidRPr="0031693E">
        <w:rPr>
          <w:sz w:val="28"/>
          <w:szCs w:val="28"/>
        </w:rPr>
        <w:t>о</w:t>
      </w:r>
      <w:r w:rsidRPr="0031693E">
        <w:rPr>
          <w:sz w:val="28"/>
          <w:szCs w:val="28"/>
        </w:rPr>
        <w:t>ящей на профсоюзном обслуживании в Центральном комитете Профсоюза, с кратким описание заслуг кандидата к награждению, его фамилии, имени и отчества, занимаемой должности, открытого наименования его места работы (для организаций Министерства обороны Российской Федерации), выполн</w:t>
      </w:r>
      <w:r w:rsidRPr="0031693E">
        <w:rPr>
          <w:sz w:val="28"/>
          <w:szCs w:val="28"/>
        </w:rPr>
        <w:t>я</w:t>
      </w:r>
      <w:r w:rsidRPr="0031693E">
        <w:rPr>
          <w:sz w:val="28"/>
          <w:szCs w:val="28"/>
        </w:rPr>
        <w:t>емой им профсоюзной работы и стажа профсоюзной работы;</w:t>
      </w:r>
      <w:proofErr w:type="gramEnd"/>
    </w:p>
    <w:p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3.3. Решением вышестоящего коллегиального органа кандидатура на награждение Почетной грамотой Профсоюза может быть отклонена. Про</w:t>
      </w:r>
      <w:r w:rsidRPr="008B0026">
        <w:rPr>
          <w:sz w:val="28"/>
          <w:szCs w:val="28"/>
        </w:rPr>
        <w:t>ф</w:t>
      </w:r>
      <w:r w:rsidRPr="008B0026">
        <w:rPr>
          <w:sz w:val="28"/>
          <w:szCs w:val="28"/>
        </w:rPr>
        <w:t>союзная организация, инициировавшая представление к награждению, и</w:t>
      </w:r>
      <w:r w:rsidRPr="008B0026">
        <w:rPr>
          <w:sz w:val="28"/>
          <w:szCs w:val="28"/>
        </w:rPr>
        <w:t>н</w:t>
      </w:r>
      <w:r w:rsidRPr="008B0026">
        <w:rPr>
          <w:sz w:val="28"/>
          <w:szCs w:val="28"/>
        </w:rPr>
        <w:t>формируется этим вышестоящим коллегиальным органом о причинах отказа.</w:t>
      </w:r>
    </w:p>
    <w:p w:rsidR="0031693E" w:rsidRPr="00CF79BC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31693E" w:rsidRPr="00135487" w:rsidRDefault="0031693E" w:rsidP="0031693E">
      <w:pPr>
        <w:jc w:val="center"/>
        <w:rPr>
          <w:sz w:val="28"/>
          <w:szCs w:val="28"/>
        </w:rPr>
      </w:pPr>
      <w:r w:rsidRPr="00135487">
        <w:rPr>
          <w:b/>
          <w:sz w:val="28"/>
          <w:szCs w:val="28"/>
        </w:rPr>
        <w:t>4.</w:t>
      </w:r>
      <w:r w:rsidRPr="00135487">
        <w:rPr>
          <w:b/>
          <w:color w:val="000000"/>
          <w:sz w:val="28"/>
          <w:szCs w:val="28"/>
        </w:rPr>
        <w:t xml:space="preserve"> Вручение Почетной грамоты </w:t>
      </w:r>
      <w:r w:rsidRPr="00135487">
        <w:rPr>
          <w:b/>
          <w:sz w:val="28"/>
          <w:szCs w:val="28"/>
        </w:rPr>
        <w:t>Профсоюза</w:t>
      </w:r>
    </w:p>
    <w:p w:rsidR="0031693E" w:rsidRPr="00CF79BC" w:rsidRDefault="0031693E" w:rsidP="0031693E">
      <w:pPr>
        <w:jc w:val="both"/>
        <w:rPr>
          <w:color w:val="000000"/>
          <w:sz w:val="20"/>
          <w:szCs w:val="20"/>
        </w:rPr>
      </w:pPr>
    </w:p>
    <w:p w:rsidR="0031693E" w:rsidRPr="008B0026" w:rsidRDefault="0031693E" w:rsidP="0031693E">
      <w:pPr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4.1. Почетная грамота Профсоюза вручается </w:t>
      </w:r>
      <w:proofErr w:type="gramStart"/>
      <w:r w:rsidRPr="008B0026">
        <w:rPr>
          <w:sz w:val="28"/>
          <w:szCs w:val="28"/>
        </w:rPr>
        <w:t>награжденному</w:t>
      </w:r>
      <w:proofErr w:type="gramEnd"/>
      <w:r w:rsidRPr="008B0026">
        <w:rPr>
          <w:sz w:val="28"/>
          <w:szCs w:val="28"/>
        </w:rPr>
        <w:t xml:space="preserve"> в торжест</w:t>
      </w:r>
      <w:r w:rsidRPr="008B0026">
        <w:rPr>
          <w:sz w:val="28"/>
          <w:szCs w:val="28"/>
        </w:rPr>
        <w:softHyphen/>
        <w:t xml:space="preserve">венной обстановке, как правило, Председателем Профсоюза </w:t>
      </w:r>
    </w:p>
    <w:p w:rsidR="0031693E" w:rsidRPr="008B0026" w:rsidRDefault="0031693E" w:rsidP="0031693E">
      <w:pPr>
        <w:ind w:firstLine="709"/>
        <w:jc w:val="both"/>
        <w:rPr>
          <w:strike/>
          <w:color w:val="FF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4.2. </w:t>
      </w:r>
      <w:proofErr w:type="gramStart"/>
      <w:r w:rsidRPr="008B0026">
        <w:rPr>
          <w:color w:val="000000"/>
          <w:sz w:val="28"/>
          <w:szCs w:val="28"/>
        </w:rPr>
        <w:t xml:space="preserve">В отдельных случаях </w:t>
      </w:r>
      <w:r w:rsidRPr="008B0026">
        <w:rPr>
          <w:sz w:val="28"/>
          <w:szCs w:val="28"/>
        </w:rPr>
        <w:t xml:space="preserve">Почетная грамота Профсоюза </w:t>
      </w:r>
      <w:r w:rsidRPr="008B0026">
        <w:rPr>
          <w:color w:val="000000"/>
          <w:sz w:val="28"/>
          <w:szCs w:val="28"/>
        </w:rPr>
        <w:t xml:space="preserve">может быть вручена награжденному по поручению </w:t>
      </w:r>
      <w:r w:rsidRPr="008B0026">
        <w:rPr>
          <w:sz w:val="28"/>
          <w:szCs w:val="28"/>
        </w:rPr>
        <w:t>Центрального комитета</w:t>
      </w:r>
      <w:r w:rsidRPr="008B0026">
        <w:rPr>
          <w:color w:val="000000"/>
          <w:sz w:val="28"/>
          <w:szCs w:val="28"/>
        </w:rPr>
        <w:t xml:space="preserve"> Профсоюза </w:t>
      </w:r>
      <w:r w:rsidRPr="008B0026">
        <w:rPr>
          <w:sz w:val="28"/>
          <w:szCs w:val="28"/>
        </w:rPr>
        <w:t>членом</w:t>
      </w:r>
      <w:r w:rsidRPr="008B0026">
        <w:rPr>
          <w:color w:val="000000"/>
          <w:sz w:val="28"/>
          <w:szCs w:val="28"/>
        </w:rPr>
        <w:t xml:space="preserve"> Центрального комитета Профсоюза</w:t>
      </w:r>
      <w:r>
        <w:rPr>
          <w:color w:val="000000"/>
          <w:sz w:val="28"/>
          <w:szCs w:val="28"/>
        </w:rPr>
        <w:t>, председателем территориальной организации Профсоюза</w:t>
      </w:r>
      <w:r w:rsidRPr="008B0026">
        <w:rPr>
          <w:color w:val="000000"/>
          <w:sz w:val="28"/>
          <w:szCs w:val="28"/>
        </w:rPr>
        <w:t xml:space="preserve">. </w:t>
      </w:r>
      <w:proofErr w:type="gramEnd"/>
    </w:p>
    <w:p w:rsidR="0031693E" w:rsidRDefault="0031693E" w:rsidP="0031693E">
      <w:pPr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4.3. Решение об отмене постановления о награждении По</w:t>
      </w:r>
      <w:r w:rsidRPr="008B0026">
        <w:rPr>
          <w:sz w:val="28"/>
          <w:szCs w:val="28"/>
        </w:rPr>
        <w:softHyphen/>
        <w:t>четной грам</w:t>
      </w:r>
      <w:r w:rsidRPr="008B0026">
        <w:rPr>
          <w:sz w:val="28"/>
          <w:szCs w:val="28"/>
        </w:rPr>
        <w:t>о</w:t>
      </w:r>
      <w:r w:rsidRPr="008B0026">
        <w:rPr>
          <w:sz w:val="28"/>
          <w:szCs w:val="28"/>
        </w:rPr>
        <w:t>той Профсоюза может быть принято только Центральным комитетом Про</w:t>
      </w:r>
      <w:r w:rsidRPr="008B0026">
        <w:rPr>
          <w:sz w:val="28"/>
          <w:szCs w:val="28"/>
        </w:rPr>
        <w:t>ф</w:t>
      </w:r>
      <w:r w:rsidRPr="008B0026">
        <w:rPr>
          <w:sz w:val="28"/>
          <w:szCs w:val="28"/>
        </w:rPr>
        <w:t>союза.</w:t>
      </w:r>
    </w:p>
    <w:p w:rsidR="001424FF" w:rsidRPr="0031693E" w:rsidRDefault="001424FF" w:rsidP="0031693E"/>
    <w:sectPr w:rsidR="001424FF" w:rsidRPr="0031693E" w:rsidSect="00DD34C4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045" w:rsidRDefault="003A4045" w:rsidP="00DD34C4">
      <w:r>
        <w:separator/>
      </w:r>
    </w:p>
  </w:endnote>
  <w:endnote w:type="continuationSeparator" w:id="0">
    <w:p w:rsidR="003A4045" w:rsidRDefault="003A4045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411">
          <w:rPr>
            <w:noProof/>
          </w:rPr>
          <w:t>2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045" w:rsidRDefault="003A4045" w:rsidP="00DD34C4">
      <w:r>
        <w:separator/>
      </w:r>
    </w:p>
  </w:footnote>
  <w:footnote w:type="continuationSeparator" w:id="0">
    <w:p w:rsidR="003A4045" w:rsidRDefault="003A4045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424FF"/>
    <w:rsid w:val="0030618B"/>
    <w:rsid w:val="0031693E"/>
    <w:rsid w:val="003A4045"/>
    <w:rsid w:val="004072BA"/>
    <w:rsid w:val="00BF1411"/>
    <w:rsid w:val="00DD34C4"/>
    <w:rsid w:val="00E465C6"/>
    <w:rsid w:val="00F4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3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</cp:revision>
  <cp:lastPrinted>2018-03-07T13:07:00Z</cp:lastPrinted>
  <dcterms:created xsi:type="dcterms:W3CDTF">2018-03-07T13:08:00Z</dcterms:created>
  <dcterms:modified xsi:type="dcterms:W3CDTF">2018-03-19T06:42:00Z</dcterms:modified>
</cp:coreProperties>
</file>