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CC3BD5" w14:textId="77777777" w:rsidR="00A41712" w:rsidRDefault="00A41712" w:rsidP="00A417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71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4F203F62" w14:textId="77777777" w:rsidR="00A41712" w:rsidRPr="00A41712" w:rsidRDefault="00A41712" w:rsidP="00A417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712">
        <w:rPr>
          <w:rFonts w:ascii="Times New Roman" w:hAnsi="Times New Roman" w:cs="Times New Roman"/>
          <w:b/>
          <w:sz w:val="28"/>
          <w:szCs w:val="28"/>
        </w:rPr>
        <w:t>О проведении фотоконкурса «Профсоюз – главное наше богатство! Это школа единства и братства!», посвященного 30 летнему юбилею со дня создания Профсоюза РВСН</w:t>
      </w:r>
    </w:p>
    <w:p w14:paraId="232C66C0" w14:textId="77777777" w:rsidR="00A41712" w:rsidRPr="00A41712" w:rsidRDefault="00A41712" w:rsidP="00A417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6E868C" w14:textId="77777777" w:rsidR="00A41712" w:rsidRPr="00A41712" w:rsidRDefault="00A41712" w:rsidP="00A41712">
      <w:pPr>
        <w:pStyle w:val="a4"/>
        <w:numPr>
          <w:ilvl w:val="0"/>
          <w:numId w:val="1"/>
        </w:numPr>
        <w:ind w:left="-709" w:firstLine="0"/>
        <w:jc w:val="center"/>
        <w:rPr>
          <w:b/>
        </w:rPr>
      </w:pPr>
      <w:r w:rsidRPr="00A41712">
        <w:rPr>
          <w:b/>
        </w:rPr>
        <w:t>Общее положение.</w:t>
      </w:r>
    </w:p>
    <w:p w14:paraId="202CAEE9" w14:textId="77777777" w:rsidR="00A41712" w:rsidRPr="00A41712" w:rsidRDefault="00A41712" w:rsidP="00A41712">
      <w:pPr>
        <w:tabs>
          <w:tab w:val="left" w:pos="0"/>
        </w:tabs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Основной целью фотоконкурса является повышение авторитета Профсоюза, его роли и значения в жизни воинских частей (организаций), муниципальных учреждений;</w:t>
      </w:r>
    </w:p>
    <w:p w14:paraId="6D3ED278" w14:textId="77777777" w:rsidR="00A41712" w:rsidRPr="00A41712" w:rsidRDefault="00A41712" w:rsidP="00A41712">
      <w:pPr>
        <w:tabs>
          <w:tab w:val="left" w:pos="0"/>
        </w:tabs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увеличение профсоюзного членства;</w:t>
      </w:r>
    </w:p>
    <w:p w14:paraId="1E1D3DC8" w14:textId="77777777" w:rsidR="00A41712" w:rsidRPr="00A41712" w:rsidRDefault="00A41712" w:rsidP="00A41712">
      <w:pPr>
        <w:tabs>
          <w:tab w:val="left" w:pos="0"/>
        </w:tabs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привлечение к творчеству членов семей лиц из числа гражданского персонала членов профсоюза и военнослужащих Вооруженных Сил Российской Федерации.</w:t>
      </w:r>
    </w:p>
    <w:p w14:paraId="62D7E29E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b/>
          <w:sz w:val="28"/>
          <w:szCs w:val="28"/>
        </w:rPr>
        <w:t>2. Порядок и сроки проведения Конкурса</w:t>
      </w:r>
    </w:p>
    <w:p w14:paraId="0F1DB3C0" w14:textId="77777777" w:rsidR="00A41712" w:rsidRPr="00A41712" w:rsidRDefault="00A41712" w:rsidP="00A41712">
      <w:pPr>
        <w:shd w:val="clear" w:color="auto" w:fill="FFFFFF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 xml:space="preserve">2.1. Руководство фотоконкурсом осуществляет Организационный комитет. </w:t>
      </w:r>
    </w:p>
    <w:p w14:paraId="018572E5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 xml:space="preserve">Итоговый конкурсный отбор фотографий возлагается на жюри, возглавляемое Председателем МПОО РВСН, который при необходимости вносит изменения в состав жюри, устанавливает поощрительные премии. </w:t>
      </w:r>
    </w:p>
    <w:p w14:paraId="779559C2" w14:textId="77777777" w:rsidR="00A41712" w:rsidRPr="00A41712" w:rsidRDefault="00A41712" w:rsidP="00A41712">
      <w:pPr>
        <w:tabs>
          <w:tab w:val="left" w:pos="709"/>
          <w:tab w:val="left" w:pos="1134"/>
          <w:tab w:val="left" w:pos="1276"/>
        </w:tabs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2.2. В первичных и территориальных профсоюзных организациях руководство фотоконкурсом осуществляют в соответствии с разработанными положениями оргкомитеты и жюри под председательством руководителей этих профсоюзных организаций.</w:t>
      </w:r>
    </w:p>
    <w:p w14:paraId="37A16BE0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2.3. Фотоконкурс проводится в два этапа:</w:t>
      </w:r>
    </w:p>
    <w:p w14:paraId="46B45441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 xml:space="preserve">1-й этап проводится в первичных и территориальных профсоюзных организациях, </w:t>
      </w:r>
      <w:r w:rsidRPr="00A41712">
        <w:rPr>
          <w:rFonts w:ascii="Times New Roman" w:hAnsi="Times New Roman" w:cs="Times New Roman"/>
          <w:spacing w:val="-4"/>
          <w:sz w:val="28"/>
          <w:szCs w:val="28"/>
        </w:rPr>
        <w:t>стоящих на профсоюзном обслуживании в МПОО РВСН,</w:t>
      </w:r>
      <w:r w:rsidRPr="00A41712">
        <w:rPr>
          <w:rFonts w:ascii="Times New Roman" w:hAnsi="Times New Roman" w:cs="Times New Roman"/>
          <w:sz w:val="28"/>
          <w:szCs w:val="28"/>
        </w:rPr>
        <w:t xml:space="preserve"> в период с 1 августа 2020 года по 15 сентября 2020 года. До 30 сентября 2020 года подводятся итоги 1-го этапа фотоконкур</w:t>
      </w:r>
      <w:r w:rsidR="0019124C">
        <w:rPr>
          <w:rFonts w:ascii="Times New Roman" w:hAnsi="Times New Roman" w:cs="Times New Roman"/>
          <w:sz w:val="28"/>
          <w:szCs w:val="28"/>
        </w:rPr>
        <w:t xml:space="preserve">са, организуются выставки </w:t>
      </w:r>
      <w:r w:rsidRPr="00A41712">
        <w:rPr>
          <w:rFonts w:ascii="Times New Roman" w:hAnsi="Times New Roman" w:cs="Times New Roman"/>
          <w:sz w:val="28"/>
          <w:szCs w:val="28"/>
        </w:rPr>
        <w:t>работ участников фотоконкурса. По итогам 1-го этапа фотоконкурса первичные и территориальные           профсоюзные организации, стоящие на профсоюзном обслуживании в МПОО РВСН, направляют в оргкомитет Комитета МПОО краткую информацию о проделанной работе, а также по 5-10 лучших работ победителей 1-го этапа фотоконкурса.</w:t>
      </w:r>
    </w:p>
    <w:p w14:paraId="0F112053" w14:textId="77777777" w:rsidR="00A41712" w:rsidRPr="00A41712" w:rsidRDefault="00A41712" w:rsidP="00A41712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2-й этап проводится в Комитете МПОО РВСН в период с 5 октября по 5 ноября 2020 года.</w:t>
      </w:r>
    </w:p>
    <w:p w14:paraId="1F11DA69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2.4. В фотоконкурсе участвуют члены профсоюза, профсоюзные организации, военнослужащие (как представители социального партнера)</w:t>
      </w:r>
    </w:p>
    <w:p w14:paraId="0AF4A1D9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b/>
          <w:sz w:val="28"/>
          <w:szCs w:val="28"/>
        </w:rPr>
        <w:t>3. Критерии оценки конкурсных работ</w:t>
      </w:r>
    </w:p>
    <w:p w14:paraId="65F1C20B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3.1. Фотографии оцениваются по следующим критериям:</w:t>
      </w:r>
    </w:p>
    <w:p w14:paraId="06AE1364" w14:textId="77777777" w:rsidR="00A41712" w:rsidRPr="00A41712" w:rsidRDefault="00A41712" w:rsidP="00A41712">
      <w:pPr>
        <w:tabs>
          <w:tab w:val="left" w:pos="567"/>
          <w:tab w:val="left" w:pos="709"/>
        </w:tabs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соответствие содержания работы заявленной тематике;</w:t>
      </w:r>
    </w:p>
    <w:p w14:paraId="5F2A8C50" w14:textId="77777777" w:rsidR="00A41712" w:rsidRPr="00A41712" w:rsidRDefault="00A41712" w:rsidP="00A41712">
      <w:pPr>
        <w:tabs>
          <w:tab w:val="left" w:pos="567"/>
          <w:tab w:val="left" w:pos="709"/>
        </w:tabs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художественное мастерство (техника и качество исполнения работы);</w:t>
      </w:r>
    </w:p>
    <w:p w14:paraId="7E55C09C" w14:textId="77777777" w:rsidR="00A41712" w:rsidRPr="00A41712" w:rsidRDefault="00A41712" w:rsidP="00A41712">
      <w:pPr>
        <w:tabs>
          <w:tab w:val="left" w:pos="567"/>
          <w:tab w:val="left" w:pos="709"/>
        </w:tabs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оригинальность замысла.</w:t>
      </w:r>
    </w:p>
    <w:p w14:paraId="3ACB21EC" w14:textId="77777777" w:rsidR="00A41712" w:rsidRPr="00A41712" w:rsidRDefault="00A41712" w:rsidP="00A41712">
      <w:pPr>
        <w:tabs>
          <w:tab w:val="left" w:pos="567"/>
          <w:tab w:val="left" w:pos="709"/>
        </w:tabs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lastRenderedPageBreak/>
        <w:t>3.2. Экспертная оценка производится по шкале от 0 до 5 баллов.  Победители и лауреаты фотоконкурса определяются по наибольшей сумме баллов оценки конкурсной работы.</w:t>
      </w:r>
    </w:p>
    <w:p w14:paraId="1DE14150" w14:textId="77777777" w:rsidR="00A41712" w:rsidRPr="00A41712" w:rsidRDefault="00A41712" w:rsidP="00A41712">
      <w:pPr>
        <w:tabs>
          <w:tab w:val="left" w:pos="567"/>
          <w:tab w:val="left" w:pos="709"/>
        </w:tabs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b/>
          <w:sz w:val="28"/>
          <w:szCs w:val="28"/>
        </w:rPr>
        <w:t>4. Требования к работам</w:t>
      </w:r>
    </w:p>
    <w:p w14:paraId="65936716" w14:textId="77777777" w:rsidR="00A41712" w:rsidRPr="00A41712" w:rsidRDefault="00A41712" w:rsidP="00A41712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4.1. Жюри фотоконкурса принимает фотографии, выполненные в любой технике и размере не меньше 9 х 15, направленные на электронную почту работников МПОО РВСН, или через почту России.</w:t>
      </w:r>
    </w:p>
    <w:p w14:paraId="62E6ACB4" w14:textId="77777777" w:rsidR="00A41712" w:rsidRPr="00A41712" w:rsidRDefault="00A41712" w:rsidP="00A41712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К работе необходимо приложить сопроводительный лист с указанием:</w:t>
      </w:r>
    </w:p>
    <w:p w14:paraId="467C5CF1" w14:textId="77777777" w:rsidR="00A41712" w:rsidRPr="00A41712" w:rsidRDefault="00A41712" w:rsidP="00A41712">
      <w:pPr>
        <w:numPr>
          <w:ilvl w:val="0"/>
          <w:numId w:val="2"/>
        </w:num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организации, направляющей конкурсный материал;</w:t>
      </w:r>
    </w:p>
    <w:p w14:paraId="2C066471" w14:textId="77777777" w:rsidR="00A41712" w:rsidRPr="00A41712" w:rsidRDefault="00A41712" w:rsidP="00A41712">
      <w:pPr>
        <w:numPr>
          <w:ilvl w:val="0"/>
          <w:numId w:val="2"/>
        </w:num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 xml:space="preserve">ФИО автора; </w:t>
      </w:r>
    </w:p>
    <w:p w14:paraId="0C480331" w14:textId="77777777" w:rsidR="00A41712" w:rsidRPr="00A41712" w:rsidRDefault="00A41712" w:rsidP="00A41712">
      <w:pPr>
        <w:numPr>
          <w:ilvl w:val="0"/>
          <w:numId w:val="2"/>
        </w:num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названия работ;</w:t>
      </w:r>
    </w:p>
    <w:p w14:paraId="41AF34DC" w14:textId="77777777" w:rsidR="00A41712" w:rsidRPr="00A41712" w:rsidRDefault="00A41712" w:rsidP="00A41712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 xml:space="preserve">Материалы направляются вышестоящей профсоюзной организацией по адресу: </w:t>
      </w:r>
    </w:p>
    <w:p w14:paraId="798BAF64" w14:textId="77777777" w:rsidR="00A41712" w:rsidRPr="00A41712" w:rsidRDefault="00A41712" w:rsidP="00A41712">
      <w:pPr>
        <w:spacing w:after="0"/>
        <w:ind w:left="-567" w:firstLine="283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A41712">
        <w:rPr>
          <w:rFonts w:ascii="Times New Roman" w:hAnsi="Times New Roman" w:cs="Times New Roman"/>
          <w:b/>
          <w:spacing w:val="-4"/>
          <w:sz w:val="28"/>
          <w:szCs w:val="28"/>
        </w:rPr>
        <w:t>143010, Московская область, п/о Одинцово-10 (</w:t>
      </w:r>
      <w:proofErr w:type="spellStart"/>
      <w:r w:rsidRPr="00A41712">
        <w:rPr>
          <w:rFonts w:ascii="Times New Roman" w:hAnsi="Times New Roman" w:cs="Times New Roman"/>
          <w:b/>
          <w:spacing w:val="-4"/>
          <w:sz w:val="28"/>
          <w:szCs w:val="28"/>
        </w:rPr>
        <w:t>Власиха</w:t>
      </w:r>
      <w:proofErr w:type="spellEnd"/>
      <w:r w:rsidRPr="00A41712">
        <w:rPr>
          <w:rFonts w:ascii="Times New Roman" w:hAnsi="Times New Roman" w:cs="Times New Roman"/>
          <w:b/>
          <w:spacing w:val="-4"/>
          <w:sz w:val="28"/>
          <w:szCs w:val="28"/>
        </w:rPr>
        <w:t>), а/я 58 МПОО РВСН Профсоюза ВС России</w:t>
      </w:r>
    </w:p>
    <w:p w14:paraId="7ED47680" w14:textId="77777777" w:rsidR="00A41712" w:rsidRPr="00A41712" w:rsidRDefault="00A41712" w:rsidP="00A41712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Все работы необходимо отсканировать и продублировать отправку работы по электронной почте. Скан-копии должны быть хорошего качества – не размытые, четкие, не засвеченные (без бликов от вспышки фотоаппаратуры).</w:t>
      </w:r>
    </w:p>
    <w:p w14:paraId="37D31159" w14:textId="77777777" w:rsidR="00A41712" w:rsidRPr="00A41712" w:rsidRDefault="00A41712" w:rsidP="00A41712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4.2. Работы, поданные не в срок, не соответствующие требованиям фотоконкурса, без сопроводительных листов не рассматриваются, без объяснения причин и информирования первичной и территориальной профсоюзной организации, приславшей работы.</w:t>
      </w:r>
    </w:p>
    <w:p w14:paraId="374D5F1F" w14:textId="77777777" w:rsidR="00A41712" w:rsidRPr="00A41712" w:rsidRDefault="00A41712" w:rsidP="00A41712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4.4. Все работы, представленные на фотоконкурс, не рецензируются и         обратно не возвращаются.</w:t>
      </w:r>
    </w:p>
    <w:p w14:paraId="2E46EF4C" w14:textId="77777777" w:rsidR="00A41712" w:rsidRPr="00A41712" w:rsidRDefault="00A41712" w:rsidP="00A41712">
      <w:pPr>
        <w:tabs>
          <w:tab w:val="left" w:pos="0"/>
          <w:tab w:val="left" w:pos="567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1712">
        <w:rPr>
          <w:rFonts w:ascii="Times New Roman" w:hAnsi="Times New Roman" w:cs="Times New Roman"/>
          <w:b/>
          <w:sz w:val="28"/>
          <w:szCs w:val="28"/>
        </w:rPr>
        <w:t>5. Подведение итогов и награждение</w:t>
      </w:r>
    </w:p>
    <w:p w14:paraId="7256F193" w14:textId="77777777" w:rsidR="00A41712" w:rsidRPr="00A41712" w:rsidRDefault="00A41712" w:rsidP="00A41712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5.1. Представленные на фотоконкурс работы оцениваются жюри, возглавляемым Председателем МПОО РВСН Профсоюза ВС России.</w:t>
      </w:r>
    </w:p>
    <w:p w14:paraId="0C7E92BC" w14:textId="77777777" w:rsidR="00A41712" w:rsidRPr="00A41712" w:rsidRDefault="00A41712" w:rsidP="00A41712">
      <w:pPr>
        <w:tabs>
          <w:tab w:val="left" w:pos="567"/>
        </w:tabs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Итоги фотоконкурса подводятся до 20 ноября 2020 года.</w:t>
      </w:r>
    </w:p>
    <w:p w14:paraId="6ECFF35C" w14:textId="77777777" w:rsidR="00A41712" w:rsidRPr="00A41712" w:rsidRDefault="00A41712" w:rsidP="00A41712">
      <w:pPr>
        <w:pStyle w:val="a3"/>
        <w:ind w:left="-567" w:firstLine="283"/>
      </w:pPr>
      <w:r w:rsidRPr="00A41712">
        <w:t>5.2. Победители фотоконкурса награждаются Почетными грамотами и денежными премиями:</w:t>
      </w:r>
    </w:p>
    <w:p w14:paraId="3AB8120C" w14:textId="77777777" w:rsidR="00A41712" w:rsidRPr="00A41712" w:rsidRDefault="00A41712" w:rsidP="00A41712">
      <w:pPr>
        <w:pStyle w:val="a3"/>
        <w:ind w:left="-567" w:firstLine="283"/>
      </w:pPr>
      <w:r w:rsidRPr="00A41712">
        <w:t xml:space="preserve">за </w:t>
      </w:r>
      <w:r w:rsidRPr="00A41712">
        <w:rPr>
          <w:lang w:val="en-US"/>
        </w:rPr>
        <w:t>I</w:t>
      </w:r>
      <w:r w:rsidRPr="00A41712">
        <w:t xml:space="preserve"> место – 7 тыс. руб.</w:t>
      </w:r>
    </w:p>
    <w:p w14:paraId="4299397D" w14:textId="77777777" w:rsidR="00A41712" w:rsidRPr="00A41712" w:rsidRDefault="00A41712" w:rsidP="00A41712">
      <w:pPr>
        <w:pStyle w:val="a3"/>
        <w:ind w:left="-567" w:firstLine="283"/>
      </w:pPr>
      <w:r w:rsidRPr="00A41712">
        <w:t xml:space="preserve">за </w:t>
      </w:r>
      <w:r w:rsidRPr="00A41712">
        <w:rPr>
          <w:lang w:val="en-US"/>
        </w:rPr>
        <w:t>II</w:t>
      </w:r>
      <w:r w:rsidRPr="00A41712">
        <w:t xml:space="preserve"> место – 5 тыс. руб.</w:t>
      </w:r>
    </w:p>
    <w:p w14:paraId="0B3F562B" w14:textId="77777777" w:rsidR="00A41712" w:rsidRPr="00A41712" w:rsidRDefault="00A41712" w:rsidP="00A41712">
      <w:pPr>
        <w:pStyle w:val="a3"/>
        <w:ind w:left="-567" w:firstLine="283"/>
      </w:pPr>
      <w:r w:rsidRPr="00A41712">
        <w:t xml:space="preserve">за </w:t>
      </w:r>
      <w:r w:rsidRPr="00A41712">
        <w:rPr>
          <w:lang w:val="en-US"/>
        </w:rPr>
        <w:t>III</w:t>
      </w:r>
      <w:r w:rsidRPr="00A41712">
        <w:t xml:space="preserve"> место – 3 тыс. руб.</w:t>
      </w:r>
    </w:p>
    <w:p w14:paraId="17D9565D" w14:textId="77777777" w:rsidR="00A41712" w:rsidRPr="00A41712" w:rsidRDefault="00A41712" w:rsidP="00A41712">
      <w:pPr>
        <w:pStyle w:val="a3"/>
        <w:ind w:left="-567" w:firstLine="283"/>
      </w:pPr>
      <w:r w:rsidRPr="00A41712">
        <w:t>5.3. Руководителям профсоюзных организаций, активно принимавшим участие в организации и проведении фотоконкурса, объявляется Благодарность от МПОО РВСН Профсоюза ВС России и денежная премия.</w:t>
      </w:r>
    </w:p>
    <w:p w14:paraId="07D2DDBE" w14:textId="77777777" w:rsidR="00A41712" w:rsidRPr="00A41712" w:rsidRDefault="00A41712" w:rsidP="00A41712">
      <w:pPr>
        <w:tabs>
          <w:tab w:val="left" w:pos="567"/>
        </w:tabs>
        <w:spacing w:after="0"/>
        <w:ind w:left="-567" w:firstLine="283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41712">
        <w:rPr>
          <w:rFonts w:ascii="Times New Roman" w:hAnsi="Times New Roman" w:cs="Times New Roman"/>
          <w:spacing w:val="-4"/>
          <w:sz w:val="28"/>
          <w:szCs w:val="28"/>
        </w:rPr>
        <w:t>5.4. Лучшие работы, из представленных на фотоконкурс, будут использованы:</w:t>
      </w:r>
    </w:p>
    <w:p w14:paraId="3F917F17" w14:textId="77777777" w:rsidR="00A41712" w:rsidRPr="00A41712" w:rsidRDefault="00A41712" w:rsidP="00A41712">
      <w:pPr>
        <w:tabs>
          <w:tab w:val="left" w:pos="567"/>
        </w:tabs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для изготовления календарей;</w:t>
      </w:r>
    </w:p>
    <w:p w14:paraId="4BC5709E" w14:textId="77777777" w:rsidR="00A41712" w:rsidRPr="00A41712" w:rsidRDefault="00A41712" w:rsidP="00A41712">
      <w:pPr>
        <w:tabs>
          <w:tab w:val="left" w:pos="567"/>
        </w:tabs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для организации выставок в Музее РВСН и при проведении Комитетом МПОО плановых мероприятий;</w:t>
      </w:r>
    </w:p>
    <w:p w14:paraId="707E4060" w14:textId="77777777" w:rsidR="00A41712" w:rsidRPr="00A41712" w:rsidRDefault="00A41712" w:rsidP="00A41712">
      <w:pPr>
        <w:tabs>
          <w:tab w:val="left" w:pos="567"/>
        </w:tabs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для размещения в Информационном бюллетене «Наша позиция», Информационном вестнике и на сайте Профсоюза.</w:t>
      </w:r>
    </w:p>
    <w:p w14:paraId="3678A10E" w14:textId="77777777" w:rsidR="00A41712" w:rsidRPr="00A41712" w:rsidRDefault="00A41712" w:rsidP="00A41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CC76B6E" w14:textId="77777777" w:rsidR="00A41712" w:rsidRPr="00A41712" w:rsidRDefault="00A41712" w:rsidP="00A4171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712">
        <w:rPr>
          <w:rFonts w:ascii="Times New Roman" w:hAnsi="Times New Roman" w:cs="Times New Roman"/>
          <w:b/>
          <w:sz w:val="28"/>
          <w:szCs w:val="28"/>
        </w:rPr>
        <w:lastRenderedPageBreak/>
        <w:t>ОРГКОМИТЕТ ФОТОКОНКУРСА</w:t>
      </w:r>
    </w:p>
    <w:p w14:paraId="19713088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Председатель оргкомитета фотоконкурса – Загоровский А.Н., заместитель председателя МПОО РВСН Профсоюза ВС России.</w:t>
      </w:r>
    </w:p>
    <w:p w14:paraId="265F9585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Члены оргкомитета фотоконкурса:</w:t>
      </w:r>
    </w:p>
    <w:p w14:paraId="3BF7C710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1712">
        <w:rPr>
          <w:rFonts w:ascii="Times New Roman" w:hAnsi="Times New Roman" w:cs="Times New Roman"/>
          <w:sz w:val="28"/>
          <w:szCs w:val="28"/>
        </w:rPr>
        <w:t>Долженкова</w:t>
      </w:r>
      <w:proofErr w:type="spellEnd"/>
      <w:r w:rsidRPr="00A41712">
        <w:rPr>
          <w:rFonts w:ascii="Times New Roman" w:hAnsi="Times New Roman" w:cs="Times New Roman"/>
          <w:sz w:val="28"/>
          <w:szCs w:val="28"/>
        </w:rPr>
        <w:t xml:space="preserve"> Ольга Алексеевна, главный специалист по организационной работе Комитета МПОО РВС Профсоюза ВС России;</w:t>
      </w:r>
    </w:p>
    <w:p w14:paraId="2B9C900C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Григорян Наталья Игоревна, председатель Молодежного совета МПОО РВСН Профсоюза ВС России;</w:t>
      </w:r>
    </w:p>
    <w:p w14:paraId="304EF108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Ганжа Алексей Геннадьевич, председатель ППО СМУ-18;</w:t>
      </w:r>
    </w:p>
    <w:p w14:paraId="5F817D1F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1712">
        <w:rPr>
          <w:rFonts w:ascii="Times New Roman" w:hAnsi="Times New Roman" w:cs="Times New Roman"/>
          <w:sz w:val="28"/>
          <w:szCs w:val="28"/>
        </w:rPr>
        <w:t>Порядина</w:t>
      </w:r>
      <w:proofErr w:type="spellEnd"/>
      <w:r w:rsidRPr="00A41712">
        <w:rPr>
          <w:rFonts w:ascii="Times New Roman" w:hAnsi="Times New Roman" w:cs="Times New Roman"/>
          <w:sz w:val="28"/>
          <w:szCs w:val="28"/>
        </w:rPr>
        <w:t xml:space="preserve"> Ирина Вячеславовна, председатель ППО войсковой части 95501.</w:t>
      </w:r>
    </w:p>
    <w:p w14:paraId="05A9F777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487449A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712">
        <w:rPr>
          <w:rFonts w:ascii="Times New Roman" w:hAnsi="Times New Roman" w:cs="Times New Roman"/>
          <w:b/>
          <w:sz w:val="28"/>
          <w:szCs w:val="28"/>
        </w:rPr>
        <w:t>ЖЮРИ ФОТОКОНКУРСА</w:t>
      </w:r>
    </w:p>
    <w:p w14:paraId="345FC6E0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Председатель жюри фотоконкурса – Мазуренко Тамара Сергеевна, председатель МПОО РВСН Профсоюза ВС России;</w:t>
      </w:r>
    </w:p>
    <w:p w14:paraId="595D4DAD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Члены жюри:</w:t>
      </w:r>
    </w:p>
    <w:p w14:paraId="6B79B891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Анастасьев Виктор Николаевич, председатель ТОООП 4 ЦНИИ МО РФ;</w:t>
      </w:r>
    </w:p>
    <w:p w14:paraId="37AA80E5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1712">
        <w:rPr>
          <w:rFonts w:ascii="Times New Roman" w:hAnsi="Times New Roman" w:cs="Times New Roman"/>
          <w:sz w:val="28"/>
          <w:szCs w:val="28"/>
        </w:rPr>
        <w:t>Богоманова</w:t>
      </w:r>
      <w:proofErr w:type="spellEnd"/>
      <w:r w:rsidRPr="00A41712">
        <w:rPr>
          <w:rFonts w:ascii="Times New Roman" w:hAnsi="Times New Roman" w:cs="Times New Roman"/>
          <w:sz w:val="28"/>
          <w:szCs w:val="28"/>
        </w:rPr>
        <w:t xml:space="preserve"> Ирина Григорьевна, председатель </w:t>
      </w:r>
      <w:proofErr w:type="spellStart"/>
      <w:r w:rsidRPr="00A41712">
        <w:rPr>
          <w:rFonts w:ascii="Times New Roman" w:hAnsi="Times New Roman" w:cs="Times New Roman"/>
          <w:sz w:val="28"/>
          <w:szCs w:val="28"/>
        </w:rPr>
        <w:t>Козельской</w:t>
      </w:r>
      <w:proofErr w:type="spellEnd"/>
      <w:r w:rsidRPr="00A41712">
        <w:rPr>
          <w:rFonts w:ascii="Times New Roman" w:hAnsi="Times New Roman" w:cs="Times New Roman"/>
          <w:sz w:val="28"/>
          <w:szCs w:val="28"/>
        </w:rPr>
        <w:t xml:space="preserve"> ТПОО РВСН профсоюза ВС России;</w:t>
      </w:r>
    </w:p>
    <w:p w14:paraId="231FB286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1712">
        <w:rPr>
          <w:rFonts w:ascii="Times New Roman" w:hAnsi="Times New Roman" w:cs="Times New Roman"/>
          <w:sz w:val="28"/>
          <w:szCs w:val="28"/>
        </w:rPr>
        <w:t>Брусникова</w:t>
      </w:r>
      <w:proofErr w:type="spellEnd"/>
      <w:r w:rsidRPr="00A41712">
        <w:rPr>
          <w:rFonts w:ascii="Times New Roman" w:hAnsi="Times New Roman" w:cs="Times New Roman"/>
          <w:sz w:val="28"/>
          <w:szCs w:val="28"/>
        </w:rPr>
        <w:t xml:space="preserve"> Людмила Андреевна, председатель ТПО ЦС (объединенный) РВСН Профсоюза ВС России;</w:t>
      </w:r>
    </w:p>
    <w:p w14:paraId="121096A6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Загоровский А.Н., заместитель председателя МПОО РВСН Профсоюза ВС России;</w:t>
      </w:r>
    </w:p>
    <w:p w14:paraId="21701B39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712">
        <w:rPr>
          <w:rFonts w:ascii="Times New Roman" w:hAnsi="Times New Roman" w:cs="Times New Roman"/>
          <w:sz w:val="28"/>
          <w:szCs w:val="28"/>
        </w:rPr>
        <w:t>Плешакова Любовь Евгеньевна, главный бухгалтер-помощник председателя МПОО РВСН Профсоюза ВС России.</w:t>
      </w:r>
    </w:p>
    <w:p w14:paraId="64D12708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6D34921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2A94E0E" w14:textId="77777777" w:rsidR="00A41712" w:rsidRPr="00A41712" w:rsidRDefault="00A41712" w:rsidP="00A417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4244B79" w14:textId="77777777" w:rsidR="00A41712" w:rsidRPr="00A41712" w:rsidRDefault="00A41712" w:rsidP="00A41712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A41712" w:rsidRPr="00A41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3E43B9"/>
    <w:multiLevelType w:val="hybridMultilevel"/>
    <w:tmpl w:val="C4C203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2DE7E8E"/>
    <w:multiLevelType w:val="hybridMultilevel"/>
    <w:tmpl w:val="6D0A7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7D3"/>
    <w:rsid w:val="000D1EB6"/>
    <w:rsid w:val="0019124C"/>
    <w:rsid w:val="00546869"/>
    <w:rsid w:val="007747D3"/>
    <w:rsid w:val="00A41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5D83D"/>
  <w15:chartTrackingRefBased/>
  <w15:docId w15:val="{F9DEF5EE-3468-4B38-91F0-2A8E3213D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171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A41712"/>
    <w:pPr>
      <w:spacing w:after="0" w:line="24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26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Наталья Григорян</cp:lastModifiedBy>
  <cp:revision>4</cp:revision>
  <dcterms:created xsi:type="dcterms:W3CDTF">2020-08-13T08:33:00Z</dcterms:created>
  <dcterms:modified xsi:type="dcterms:W3CDTF">2020-08-19T07:21:00Z</dcterms:modified>
</cp:coreProperties>
</file>